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65" w:rsidRDefault="00BA4065" w:rsidP="007D7526">
      <w:pPr>
        <w:pStyle w:val="Nadpis1"/>
        <w:spacing w:before="0"/>
        <w:jc w:val="both"/>
        <w:rPr>
          <w:rFonts w:ascii="Times New Roman" w:hAnsi="Times New Roman" w:cs="Times New Roman"/>
          <w:sz w:val="24"/>
          <w:szCs w:val="24"/>
        </w:rPr>
      </w:pPr>
    </w:p>
    <w:p w:rsidR="00BA4065" w:rsidRPr="00BA4065" w:rsidRDefault="00BA4065" w:rsidP="00E05B98">
      <w:pPr>
        <w:pStyle w:val="Nadpis1"/>
        <w:spacing w:before="0"/>
        <w:rPr>
          <w:rFonts w:ascii="Times New Roman" w:hAnsi="Times New Roman" w:cs="Times New Roman"/>
          <w:sz w:val="24"/>
          <w:szCs w:val="24"/>
        </w:rPr>
      </w:pPr>
      <w:r w:rsidRPr="00BA4065">
        <w:rPr>
          <w:rFonts w:ascii="Times New Roman" w:hAnsi="Times New Roman" w:cs="Times New Roman"/>
          <w:sz w:val="24"/>
          <w:szCs w:val="24"/>
        </w:rPr>
        <w:t xml:space="preserve">ZMLUVA  O DIELO </w:t>
      </w:r>
    </w:p>
    <w:p w:rsidR="00BA4065" w:rsidRPr="00BA4065" w:rsidRDefault="00BA4065" w:rsidP="00850F24">
      <w:pPr>
        <w:spacing w:after="240" w:line="240" w:lineRule="auto"/>
        <w:rPr>
          <w:rFonts w:ascii="Times New Roman" w:hAnsi="Times New Roman" w:cs="Times New Roman"/>
          <w:sz w:val="24"/>
          <w:szCs w:val="24"/>
        </w:rPr>
      </w:pPr>
      <w:r w:rsidRPr="00BA4065">
        <w:rPr>
          <w:rFonts w:ascii="Times New Roman" w:hAnsi="Times New Roman" w:cs="Times New Roman"/>
          <w:sz w:val="24"/>
          <w:szCs w:val="24"/>
        </w:rPr>
        <w:t xml:space="preserve">uzatvorená v zmysle  </w:t>
      </w:r>
      <w:r w:rsidR="00D54E4C">
        <w:rPr>
          <w:rFonts w:ascii="Times New Roman" w:hAnsi="Times New Roman" w:cs="Times New Roman"/>
          <w:sz w:val="24"/>
          <w:szCs w:val="24"/>
        </w:rPr>
        <w:t xml:space="preserve">ustanovenia </w:t>
      </w:r>
      <w:r w:rsidRPr="00BA4065">
        <w:rPr>
          <w:rFonts w:ascii="Times New Roman" w:hAnsi="Times New Roman" w:cs="Times New Roman"/>
          <w:sz w:val="24"/>
          <w:szCs w:val="24"/>
        </w:rPr>
        <w:t xml:space="preserve">§ 536 a </w:t>
      </w:r>
      <w:proofErr w:type="spellStart"/>
      <w:r w:rsidRPr="00BA4065">
        <w:rPr>
          <w:rFonts w:ascii="Times New Roman" w:hAnsi="Times New Roman" w:cs="Times New Roman"/>
          <w:sz w:val="24"/>
          <w:szCs w:val="24"/>
        </w:rPr>
        <w:t>nasl</w:t>
      </w:r>
      <w:proofErr w:type="spellEnd"/>
      <w:r w:rsidRPr="00BA4065">
        <w:rPr>
          <w:rFonts w:ascii="Times New Roman" w:hAnsi="Times New Roman" w:cs="Times New Roman"/>
          <w:sz w:val="24"/>
          <w:szCs w:val="24"/>
        </w:rPr>
        <w:t>. zákona  č. 513/1991 Zb. Obchodného zákonníka v znení neskorších predpisov (ďalej len ,,Obchodný zákonník“) a zákona 343/2015 Z.</w:t>
      </w:r>
      <w:r>
        <w:rPr>
          <w:rFonts w:ascii="Times New Roman" w:hAnsi="Times New Roman" w:cs="Times New Roman"/>
          <w:sz w:val="24"/>
          <w:szCs w:val="24"/>
        </w:rPr>
        <w:t xml:space="preserve"> </w:t>
      </w:r>
      <w:r w:rsidRPr="00BA4065">
        <w:rPr>
          <w:rFonts w:ascii="Times New Roman" w:hAnsi="Times New Roman" w:cs="Times New Roman"/>
          <w:sz w:val="24"/>
          <w:szCs w:val="24"/>
        </w:rPr>
        <w:t>z. o verejnom obstarávaní a o zmene a doplnení niektorých zákonov (ďalej len ZVO)</w:t>
      </w:r>
      <w:r w:rsidR="00EA499F">
        <w:rPr>
          <w:rFonts w:ascii="Times New Roman" w:hAnsi="Times New Roman" w:cs="Times New Roman"/>
          <w:sz w:val="24"/>
          <w:szCs w:val="24"/>
        </w:rPr>
        <w:t xml:space="preserve"> </w:t>
      </w:r>
      <w:r w:rsidRPr="00BA4065">
        <w:rPr>
          <w:rFonts w:ascii="Times New Roman" w:hAnsi="Times New Roman" w:cs="Times New Roman"/>
          <w:sz w:val="24"/>
          <w:szCs w:val="24"/>
        </w:rPr>
        <w:t>(ďalej v texte len „Zmluva“)</w:t>
      </w:r>
    </w:p>
    <w:p w:rsidR="00BA4065" w:rsidRDefault="00BA4065" w:rsidP="00C74038">
      <w:pPr>
        <w:pStyle w:val="clanok-cislo"/>
        <w:spacing w:before="0"/>
        <w:ind w:hanging="2487"/>
      </w:pPr>
      <w:bookmarkStart w:id="0" w:name="_Toc513317453"/>
      <w:bookmarkStart w:id="1" w:name="_Toc482088123"/>
      <w:bookmarkStart w:id="2" w:name="_Toc509094019"/>
      <w:bookmarkEnd w:id="0"/>
    </w:p>
    <w:p w:rsidR="00BA4065" w:rsidRPr="00A250FE" w:rsidRDefault="00BA4065" w:rsidP="00C74038">
      <w:pPr>
        <w:pStyle w:val="clanok-text"/>
        <w:spacing w:after="240"/>
        <w:rPr>
          <w:rFonts w:ascii="Times New Roman" w:hAnsi="Times New Roman" w:cs="Times New Roman"/>
          <w:sz w:val="24"/>
          <w:szCs w:val="24"/>
        </w:rPr>
      </w:pPr>
      <w:bookmarkStart w:id="3" w:name="_Toc513317454"/>
      <w:r w:rsidRPr="00A250FE">
        <w:rPr>
          <w:rFonts w:ascii="Times New Roman" w:hAnsi="Times New Roman" w:cs="Times New Roman"/>
          <w:sz w:val="24"/>
          <w:szCs w:val="24"/>
        </w:rPr>
        <w:t>ZMLUVNÉ STRANY</w:t>
      </w:r>
      <w:bookmarkEnd w:id="1"/>
      <w:bookmarkEnd w:id="2"/>
      <w:bookmarkEnd w:id="3"/>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Objednávateľ</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Názov organizácie:</w:t>
      </w:r>
      <w:r w:rsidRPr="00A250FE">
        <w:rPr>
          <w:rFonts w:ascii="Times New Roman" w:hAnsi="Times New Roman" w:cs="Times New Roman"/>
          <w:sz w:val="24"/>
          <w:szCs w:val="24"/>
        </w:rPr>
        <w:tab/>
      </w:r>
      <w:r w:rsidRPr="00A250FE">
        <w:rPr>
          <w:rFonts w:ascii="Times New Roman" w:hAnsi="Times New Roman" w:cs="Times New Roman"/>
          <w:sz w:val="24"/>
          <w:szCs w:val="24"/>
        </w:rPr>
        <w:tab/>
        <w:t xml:space="preserve">Obec </w:t>
      </w:r>
      <w:r w:rsidR="006A4ED4">
        <w:rPr>
          <w:rFonts w:ascii="Times New Roman" w:hAnsi="Times New Roman" w:cs="Times New Roman"/>
          <w:sz w:val="24"/>
          <w:szCs w:val="24"/>
        </w:rPr>
        <w:t>Hažlín</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Sídlo organizácie:</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006A4ED4">
        <w:rPr>
          <w:rFonts w:ascii="Times New Roman" w:hAnsi="Times New Roman" w:cs="Times New Roman"/>
          <w:sz w:val="24"/>
          <w:szCs w:val="24"/>
        </w:rPr>
        <w:t>Hlavná 200, 086 14 Hažlín</w:t>
      </w:r>
      <w:r w:rsidRPr="00A250FE">
        <w:rPr>
          <w:rFonts w:ascii="Times New Roman" w:hAnsi="Times New Roman" w:cs="Times New Roman"/>
          <w:sz w:val="24"/>
          <w:szCs w:val="24"/>
        </w:rPr>
        <w:t xml:space="preserve">, </w:t>
      </w:r>
    </w:p>
    <w:p w:rsidR="00BA4065" w:rsidRPr="00A250FE" w:rsidRDefault="006A4ED4" w:rsidP="00BA4065">
      <w:pPr>
        <w:pStyle w:val="odsek-1-text"/>
        <w:rPr>
          <w:rFonts w:ascii="Times New Roman" w:hAnsi="Times New Roman" w:cs="Times New Roman"/>
          <w:sz w:val="24"/>
          <w:szCs w:val="24"/>
        </w:rPr>
      </w:pPr>
      <w:r>
        <w:rPr>
          <w:rFonts w:ascii="Times New Roman" w:hAnsi="Times New Roman" w:cs="Times New Roman"/>
          <w:sz w:val="24"/>
          <w:szCs w:val="24"/>
        </w:rPr>
        <w:t>Štatutárny orgán:</w:t>
      </w:r>
      <w:r>
        <w:rPr>
          <w:rFonts w:ascii="Times New Roman" w:hAnsi="Times New Roman" w:cs="Times New Roman"/>
          <w:sz w:val="24"/>
          <w:szCs w:val="24"/>
        </w:rPr>
        <w:tab/>
      </w:r>
      <w:r>
        <w:rPr>
          <w:rFonts w:ascii="Times New Roman" w:hAnsi="Times New Roman" w:cs="Times New Roman"/>
          <w:sz w:val="24"/>
          <w:szCs w:val="24"/>
        </w:rPr>
        <w:tab/>
        <w:t xml:space="preserve">Ing. František </w:t>
      </w:r>
      <w:proofErr w:type="spellStart"/>
      <w:r>
        <w:rPr>
          <w:rFonts w:ascii="Times New Roman" w:hAnsi="Times New Roman" w:cs="Times New Roman"/>
          <w:sz w:val="24"/>
          <w:szCs w:val="24"/>
        </w:rPr>
        <w:t>Olah</w:t>
      </w:r>
      <w:proofErr w:type="spellEnd"/>
      <w:r w:rsidR="00BA4065" w:rsidRPr="00A250FE">
        <w:rPr>
          <w:rFonts w:ascii="Times New Roman" w:hAnsi="Times New Roman" w:cs="Times New Roman"/>
          <w:sz w:val="24"/>
          <w:szCs w:val="24"/>
        </w:rPr>
        <w:t xml:space="preserve">, starosta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 xml:space="preserve">IČO: </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t>00</w:t>
      </w:r>
      <w:r w:rsidR="006A4ED4">
        <w:rPr>
          <w:rFonts w:ascii="Times New Roman" w:hAnsi="Times New Roman" w:cs="Times New Roman"/>
          <w:sz w:val="24"/>
          <w:szCs w:val="24"/>
        </w:rPr>
        <w:t>322016</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DIČ:</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t>202</w:t>
      </w:r>
      <w:r w:rsidR="006A4ED4">
        <w:rPr>
          <w:rFonts w:ascii="Times New Roman" w:hAnsi="Times New Roman" w:cs="Times New Roman"/>
          <w:sz w:val="24"/>
          <w:szCs w:val="24"/>
        </w:rPr>
        <w:t>0623055</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Bankové spojenie:</w:t>
      </w:r>
      <w:r w:rsidRPr="00A250FE">
        <w:rPr>
          <w:rFonts w:ascii="Times New Roman" w:hAnsi="Times New Roman" w:cs="Times New Roman"/>
          <w:sz w:val="24"/>
          <w:szCs w:val="24"/>
        </w:rPr>
        <w:tab/>
      </w:r>
      <w:r w:rsidRPr="00A250FE">
        <w:rPr>
          <w:rFonts w:ascii="Times New Roman" w:hAnsi="Times New Roman" w:cs="Times New Roman"/>
          <w:sz w:val="24"/>
          <w:szCs w:val="24"/>
        </w:rPr>
        <w:tab/>
        <w:t xml:space="preserve">Prima banka </w:t>
      </w:r>
      <w:r w:rsidR="006A4ED4">
        <w:rPr>
          <w:rFonts w:ascii="Times New Roman" w:hAnsi="Times New Roman" w:cs="Times New Roman"/>
          <w:sz w:val="24"/>
          <w:szCs w:val="24"/>
        </w:rPr>
        <w:t xml:space="preserve">Slovensko, </w:t>
      </w:r>
      <w:proofErr w:type="spellStart"/>
      <w:r w:rsidRPr="00A250FE">
        <w:rPr>
          <w:rFonts w:ascii="Times New Roman" w:hAnsi="Times New Roman" w:cs="Times New Roman"/>
          <w:sz w:val="24"/>
          <w:szCs w:val="24"/>
        </w:rPr>
        <w:t>a.s</w:t>
      </w:r>
      <w:proofErr w:type="spellEnd"/>
      <w:r w:rsidRPr="00A250FE">
        <w:rPr>
          <w:rFonts w:ascii="Times New Roman" w:hAnsi="Times New Roman" w:cs="Times New Roman"/>
          <w:sz w:val="24"/>
          <w:szCs w:val="24"/>
        </w:rPr>
        <w:t>.</w:t>
      </w:r>
    </w:p>
    <w:p w:rsidR="006A4ED4"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Číslo účtu</w:t>
      </w:r>
      <w:r w:rsidR="006A4ED4">
        <w:rPr>
          <w:rFonts w:ascii="Times New Roman" w:hAnsi="Times New Roman" w:cs="Times New Roman"/>
          <w:sz w:val="24"/>
          <w:szCs w:val="24"/>
        </w:rPr>
        <w:t>/IBAN</w:t>
      </w:r>
      <w:r w:rsidRPr="00A250FE">
        <w:rPr>
          <w:rFonts w:ascii="Times New Roman" w:hAnsi="Times New Roman" w:cs="Times New Roman"/>
          <w:sz w:val="24"/>
          <w:szCs w:val="24"/>
        </w:rPr>
        <w:t>:</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006A4ED4">
        <w:rPr>
          <w:rFonts w:ascii="Times New Roman" w:hAnsi="Times New Roman" w:cs="Times New Roman"/>
          <w:sz w:val="24"/>
          <w:szCs w:val="24"/>
        </w:rPr>
        <w:t>SK70 5600 0000 0036 2061 2001</w:t>
      </w:r>
      <w:r w:rsidRPr="00A250FE">
        <w:rPr>
          <w:rFonts w:ascii="Times New Roman" w:hAnsi="Times New Roman" w:cs="Times New Roman"/>
          <w:sz w:val="24"/>
          <w:szCs w:val="24"/>
        </w:rPr>
        <w:tab/>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Zástupca splnomocnený:</w:t>
      </w:r>
      <w:r w:rsidRPr="00A250FE">
        <w:rPr>
          <w:rFonts w:ascii="Times New Roman" w:hAnsi="Times New Roman" w:cs="Times New Roman"/>
          <w:sz w:val="24"/>
          <w:szCs w:val="24"/>
        </w:rPr>
        <w:tab/>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na rokovanie vo veciach:</w:t>
      </w:r>
      <w:r w:rsidRPr="00A250FE">
        <w:rPr>
          <w:rFonts w:ascii="Times New Roman" w:hAnsi="Times New Roman" w:cs="Times New Roman"/>
          <w:sz w:val="24"/>
          <w:szCs w:val="24"/>
        </w:rPr>
        <w:tab/>
      </w:r>
      <w:r w:rsidRPr="00A250FE">
        <w:rPr>
          <w:rFonts w:ascii="Times New Roman" w:hAnsi="Times New Roman" w:cs="Times New Roman"/>
          <w:sz w:val="24"/>
          <w:szCs w:val="24"/>
        </w:rPr>
        <w:tab/>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ab/>
        <w:t>a) zmluvných:</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006A4ED4">
        <w:rPr>
          <w:rFonts w:ascii="Times New Roman" w:hAnsi="Times New Roman" w:cs="Times New Roman"/>
          <w:sz w:val="24"/>
          <w:szCs w:val="24"/>
        </w:rPr>
        <w:t>Ing. Anna Majerníková</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ab/>
        <w:t>b) a technických:</w:t>
      </w:r>
      <w:r w:rsidRPr="00A250FE">
        <w:rPr>
          <w:rFonts w:ascii="Times New Roman" w:hAnsi="Times New Roman" w:cs="Times New Roman"/>
          <w:sz w:val="24"/>
          <w:szCs w:val="24"/>
        </w:rPr>
        <w:tab/>
      </w:r>
    </w:p>
    <w:p w:rsidR="00BA4065" w:rsidRPr="00A250FE" w:rsidRDefault="00E05B98" w:rsidP="00BA4065">
      <w:pPr>
        <w:pStyle w:val="odsek-1-text"/>
        <w:rPr>
          <w:rFonts w:ascii="Times New Roman" w:hAnsi="Times New Roman" w:cs="Times New Roman"/>
          <w:noProof/>
          <w:sz w:val="24"/>
          <w:szCs w:val="24"/>
        </w:rPr>
      </w:pPr>
      <w:r w:rsidRPr="00A250FE">
        <w:rPr>
          <w:rFonts w:ascii="Times New Roman" w:hAnsi="Times New Roman" w:cs="Times New Roman"/>
          <w:sz w:val="24"/>
          <w:szCs w:val="24"/>
        </w:rPr>
        <w:t>Číslo telefónu:</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00BA4065" w:rsidRPr="00A250FE">
        <w:rPr>
          <w:rFonts w:ascii="Times New Roman" w:hAnsi="Times New Roman" w:cs="Times New Roman"/>
          <w:sz w:val="24"/>
          <w:szCs w:val="24"/>
        </w:rPr>
        <w:t>+421</w:t>
      </w:r>
      <w:r w:rsidR="006A4ED4">
        <w:rPr>
          <w:rFonts w:ascii="Times New Roman" w:hAnsi="Times New Roman" w:cs="Times New Roman"/>
          <w:sz w:val="24"/>
          <w:szCs w:val="24"/>
        </w:rPr>
        <w:t> </w:t>
      </w:r>
      <w:r w:rsidR="006A4ED4">
        <w:rPr>
          <w:rFonts w:ascii="Times New Roman" w:hAnsi="Times New Roman" w:cs="Times New Roman"/>
          <w:noProof/>
          <w:sz w:val="24"/>
          <w:szCs w:val="24"/>
        </w:rPr>
        <w:t>911 144 130</w:t>
      </w:r>
    </w:p>
    <w:p w:rsidR="00BA4065" w:rsidRPr="00A250FE" w:rsidRDefault="00BA4065" w:rsidP="00BA4065">
      <w:pPr>
        <w:pStyle w:val="odsek-1-text"/>
        <w:rPr>
          <w:rFonts w:ascii="Times New Roman" w:hAnsi="Times New Roman" w:cs="Times New Roman"/>
          <w:sz w:val="24"/>
          <w:szCs w:val="24"/>
          <w:lang w:eastAsia="sk-SK"/>
        </w:rPr>
      </w:pPr>
      <w:r w:rsidRPr="00A250FE">
        <w:rPr>
          <w:rFonts w:ascii="Times New Roman" w:hAnsi="Times New Roman" w:cs="Times New Roman"/>
          <w:sz w:val="24"/>
          <w:szCs w:val="24"/>
        </w:rPr>
        <w:t>Email:</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hyperlink r:id="rId7" w:history="1">
        <w:r w:rsidR="006A4ED4" w:rsidRPr="003554F8">
          <w:rPr>
            <w:rStyle w:val="Hypertextovprepojenie"/>
            <w:rFonts w:ascii="Times New Roman" w:hAnsi="Times New Roman" w:cs="Times New Roman"/>
            <w:noProof/>
            <w:sz w:val="24"/>
            <w:szCs w:val="24"/>
          </w:rPr>
          <w:t>obechazlin@gmail.com</w:t>
        </w:r>
      </w:hyperlink>
    </w:p>
    <w:p w:rsidR="00BA4065" w:rsidRPr="00A250FE" w:rsidRDefault="00BA4065" w:rsidP="007D7526">
      <w:pPr>
        <w:spacing w:line="240" w:lineRule="auto"/>
        <w:ind w:left="57" w:firstLine="651"/>
        <w:rPr>
          <w:rFonts w:ascii="Times New Roman" w:hAnsi="Times New Roman" w:cs="Times New Roman"/>
          <w:sz w:val="24"/>
          <w:szCs w:val="24"/>
          <w:lang w:eastAsia="sk-SK"/>
        </w:rPr>
      </w:pPr>
      <w:r w:rsidRPr="00A250FE">
        <w:rPr>
          <w:rFonts w:ascii="Times New Roman" w:hAnsi="Times New Roman" w:cs="Times New Roman"/>
          <w:sz w:val="24"/>
          <w:szCs w:val="24"/>
          <w:lang w:eastAsia="sk-SK"/>
        </w:rPr>
        <w:t>Web:</w:t>
      </w:r>
      <w:r w:rsidRPr="00A250FE">
        <w:rPr>
          <w:rFonts w:ascii="Times New Roman" w:hAnsi="Times New Roman" w:cs="Times New Roman"/>
          <w:sz w:val="24"/>
          <w:szCs w:val="24"/>
          <w:lang w:eastAsia="sk-SK"/>
        </w:rPr>
        <w:tab/>
      </w:r>
      <w:r w:rsidRPr="00A250FE">
        <w:rPr>
          <w:rFonts w:ascii="Times New Roman" w:hAnsi="Times New Roman" w:cs="Times New Roman"/>
          <w:sz w:val="24"/>
          <w:szCs w:val="24"/>
          <w:lang w:eastAsia="sk-SK"/>
        </w:rPr>
        <w:tab/>
      </w:r>
      <w:r w:rsidRPr="00A250FE">
        <w:rPr>
          <w:rFonts w:ascii="Times New Roman" w:hAnsi="Times New Roman" w:cs="Times New Roman"/>
          <w:sz w:val="24"/>
          <w:szCs w:val="24"/>
          <w:lang w:eastAsia="sk-SK"/>
        </w:rPr>
        <w:tab/>
      </w:r>
      <w:r w:rsidRPr="00A250FE">
        <w:rPr>
          <w:rFonts w:ascii="Times New Roman" w:hAnsi="Times New Roman" w:cs="Times New Roman"/>
          <w:sz w:val="24"/>
          <w:szCs w:val="24"/>
          <w:lang w:eastAsia="sk-SK"/>
        </w:rPr>
        <w:tab/>
      </w:r>
    </w:p>
    <w:p w:rsidR="00BA4065" w:rsidRPr="00A250FE" w:rsidRDefault="00BA4065" w:rsidP="007D7526">
      <w:pPr>
        <w:pStyle w:val="odsek-1-text"/>
        <w:rPr>
          <w:rFonts w:ascii="Times New Roman" w:hAnsi="Times New Roman" w:cs="Times New Roman"/>
          <w:sz w:val="24"/>
          <w:szCs w:val="24"/>
        </w:rPr>
      </w:pPr>
      <w:r w:rsidRPr="00A250FE">
        <w:rPr>
          <w:rFonts w:ascii="Times New Roman" w:hAnsi="Times New Roman" w:cs="Times New Roman"/>
          <w:sz w:val="24"/>
          <w:szCs w:val="24"/>
        </w:rPr>
        <w:t>(ďalej len “Objednávateľ ”)</w:t>
      </w:r>
    </w:p>
    <w:p w:rsidR="00BA4065" w:rsidRPr="00A250FE" w:rsidRDefault="00BA4065" w:rsidP="007D7526">
      <w:pPr>
        <w:pStyle w:val="odsek-1-text"/>
        <w:rPr>
          <w:rFonts w:ascii="Times New Roman" w:hAnsi="Times New Roman" w:cs="Times New Roman"/>
          <w:sz w:val="24"/>
          <w:szCs w:val="24"/>
        </w:rPr>
      </w:pP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a</w:t>
      </w:r>
    </w:p>
    <w:p w:rsidR="00BA4065" w:rsidRPr="00A250FE" w:rsidRDefault="00BA4065" w:rsidP="00BA4065">
      <w:pPr>
        <w:pStyle w:val="odsek-1-text"/>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w:t>
      </w:r>
    </w:p>
    <w:p w:rsidR="00BA4065" w:rsidRPr="00054921" w:rsidRDefault="00BA4065" w:rsidP="00BA4065">
      <w:pPr>
        <w:pStyle w:val="odsek-1-text"/>
        <w:rPr>
          <w:rFonts w:ascii="Times New Roman" w:hAnsi="Times New Roman" w:cs="Times New Roman"/>
          <w:sz w:val="24"/>
          <w:szCs w:val="24"/>
          <w:highlight w:val="yellow"/>
        </w:rPr>
      </w:pPr>
      <w:r w:rsidRPr="00A250FE">
        <w:rPr>
          <w:rFonts w:ascii="Times New Roman" w:hAnsi="Times New Roman" w:cs="Times New Roman"/>
          <w:sz w:val="24"/>
          <w:szCs w:val="24"/>
        </w:rPr>
        <w:t>Názov:</w:t>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A250FE">
        <w:rPr>
          <w:rFonts w:ascii="Times New Roman" w:hAnsi="Times New Roman" w:cs="Times New Roman"/>
          <w:sz w:val="24"/>
          <w:szCs w:val="24"/>
        </w:rPr>
        <w:tab/>
      </w:r>
      <w:r w:rsidRPr="00054921">
        <w:rPr>
          <w:rFonts w:ascii="Times New Roman" w:hAnsi="Times New Roman" w:cs="Times New Roman"/>
          <w:sz w:val="24"/>
          <w:szCs w:val="24"/>
          <w:highlight w:val="yellow"/>
        </w:rPr>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Sídlo:</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Štatutárny or</w:t>
      </w:r>
      <w:r w:rsidR="00E05B98" w:rsidRPr="00054921">
        <w:rPr>
          <w:rFonts w:ascii="Times New Roman" w:hAnsi="Times New Roman" w:cs="Times New Roman"/>
          <w:sz w:val="24"/>
          <w:szCs w:val="24"/>
          <w:highlight w:val="yellow"/>
        </w:rPr>
        <w:t>gán:</w:t>
      </w:r>
      <w:r w:rsidR="00E05B98" w:rsidRPr="00054921">
        <w:rPr>
          <w:rFonts w:ascii="Times New Roman" w:hAnsi="Times New Roman" w:cs="Times New Roman"/>
          <w:sz w:val="24"/>
          <w:szCs w:val="24"/>
          <w:highlight w:val="yellow"/>
        </w:rPr>
        <w:tab/>
      </w:r>
      <w:r w:rsidR="00E05B98"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Zapísaná v:</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IČO</w:t>
      </w:r>
      <w:r w:rsidR="00054921">
        <w:rPr>
          <w:rFonts w:ascii="Times New Roman" w:hAnsi="Times New Roman" w:cs="Times New Roman"/>
          <w:sz w:val="24"/>
          <w:szCs w:val="24"/>
          <w:highlight w:val="yellow"/>
        </w:rPr>
        <w:t>:</w:t>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DIČ:</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IČ DPH:</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Bankové spojenie:</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Pr="00054921" w:rsidRDefault="00E05B98"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Číslo účtu</w:t>
      </w:r>
      <w:r w:rsidR="00054921">
        <w:rPr>
          <w:rFonts w:ascii="Times New Roman" w:hAnsi="Times New Roman" w:cs="Times New Roman"/>
          <w:sz w:val="24"/>
          <w:szCs w:val="24"/>
          <w:highlight w:val="yellow"/>
        </w:rPr>
        <w:t>:</w:t>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054921">
        <w:rPr>
          <w:rFonts w:ascii="Times New Roman" w:hAnsi="Times New Roman" w:cs="Times New Roman"/>
          <w:sz w:val="24"/>
          <w:szCs w:val="24"/>
          <w:highlight w:val="yellow"/>
        </w:rPr>
        <w:tab/>
      </w:r>
      <w:r w:rsidR="00BA4065"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Zástupca splnomocnený na rokovanie vo veciach:</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a) zmluvných:</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p>
    <w:p w:rsidR="00BA4065" w:rsidRPr="00054921" w:rsidRDefault="00054921" w:rsidP="00BA4065">
      <w:pPr>
        <w:pStyle w:val="odsek-1-tex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b) technických: </w:t>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sidR="00BA4065" w:rsidRPr="00054921">
        <w:rPr>
          <w:rFonts w:ascii="Times New Roman" w:hAnsi="Times New Roman" w:cs="Times New Roman"/>
          <w:sz w:val="24"/>
          <w:szCs w:val="24"/>
          <w:highlight w:val="yellow"/>
        </w:rPr>
        <w:t>.....</w:t>
      </w:r>
      <w:r>
        <w:rPr>
          <w:rFonts w:ascii="Times New Roman" w:hAnsi="Times New Roman" w:cs="Times New Roman"/>
          <w:sz w:val="24"/>
          <w:szCs w:val="24"/>
          <w:highlight w:val="yellow"/>
        </w:rPr>
        <w:t>...........................</w:t>
      </w:r>
      <w:r w:rsidR="00BA4065" w:rsidRPr="00054921">
        <w:rPr>
          <w:rFonts w:ascii="Times New Roman" w:hAnsi="Times New Roman" w:cs="Times New Roman"/>
          <w:sz w:val="24"/>
          <w:szCs w:val="24"/>
          <w:highlight w:val="yellow"/>
        </w:rPr>
        <w:t>...</w:t>
      </w:r>
    </w:p>
    <w:p w:rsidR="00BA4065" w:rsidRPr="00054921" w:rsidRDefault="00054921" w:rsidP="00BA4065">
      <w:pPr>
        <w:pStyle w:val="odsek-1-text"/>
        <w:rPr>
          <w:rFonts w:ascii="Times New Roman" w:hAnsi="Times New Roman" w:cs="Times New Roman"/>
          <w:sz w:val="24"/>
          <w:szCs w:val="24"/>
          <w:highlight w:val="yellow"/>
        </w:rPr>
      </w:pPr>
      <w:r>
        <w:rPr>
          <w:rFonts w:ascii="Times New Roman" w:hAnsi="Times New Roman" w:cs="Times New Roman"/>
          <w:sz w:val="24"/>
          <w:szCs w:val="24"/>
          <w:highlight w:val="yellow"/>
        </w:rPr>
        <w:t>Číslo telefónu:</w:t>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sidR="00BA4065" w:rsidRPr="00054921">
        <w:rPr>
          <w:rFonts w:ascii="Times New Roman" w:hAnsi="Times New Roman" w:cs="Times New Roman"/>
          <w:sz w:val="24"/>
          <w:szCs w:val="24"/>
          <w:highlight w:val="yellow"/>
        </w:rPr>
        <w:t>..............</w:t>
      </w:r>
      <w:r>
        <w:rPr>
          <w:rFonts w:ascii="Times New Roman" w:hAnsi="Times New Roman" w:cs="Times New Roman"/>
          <w:sz w:val="24"/>
          <w:szCs w:val="24"/>
          <w:highlight w:val="yellow"/>
        </w:rPr>
        <w:t>..................</w:t>
      </w:r>
      <w:r w:rsidR="00BA4065" w:rsidRPr="00054921">
        <w:rPr>
          <w:rFonts w:ascii="Times New Roman" w:hAnsi="Times New Roman" w:cs="Times New Roman"/>
          <w:sz w:val="24"/>
          <w:szCs w:val="24"/>
          <w:highlight w:val="yellow"/>
        </w:rPr>
        <w:t>...</w:t>
      </w:r>
    </w:p>
    <w:p w:rsidR="00BA4065" w:rsidRPr="00054921" w:rsidRDefault="00BA4065" w:rsidP="00BA4065">
      <w:pPr>
        <w:pStyle w:val="odsek-1-text"/>
        <w:rPr>
          <w:rFonts w:ascii="Times New Roman" w:hAnsi="Times New Roman" w:cs="Times New Roman"/>
          <w:sz w:val="24"/>
          <w:szCs w:val="24"/>
          <w:highlight w:val="yellow"/>
        </w:rPr>
      </w:pPr>
      <w:r w:rsidRPr="00054921">
        <w:rPr>
          <w:rFonts w:ascii="Times New Roman" w:hAnsi="Times New Roman" w:cs="Times New Roman"/>
          <w:sz w:val="24"/>
          <w:szCs w:val="24"/>
          <w:highlight w:val="yellow"/>
        </w:rPr>
        <w:t>Email:</w:t>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r>
      <w:r w:rsidRPr="00054921">
        <w:rPr>
          <w:rFonts w:ascii="Times New Roman" w:hAnsi="Times New Roman" w:cs="Times New Roman"/>
          <w:sz w:val="24"/>
          <w:szCs w:val="24"/>
          <w:highlight w:val="yellow"/>
        </w:rPr>
        <w:tab/>
        <w:t>.</w:t>
      </w:r>
      <w:r w:rsidR="00054921">
        <w:rPr>
          <w:rFonts w:ascii="Times New Roman" w:hAnsi="Times New Roman" w:cs="Times New Roman"/>
          <w:sz w:val="24"/>
          <w:szCs w:val="24"/>
          <w:highlight w:val="yellow"/>
        </w:rPr>
        <w:t>...............................</w:t>
      </w:r>
      <w:r w:rsidRPr="00054921">
        <w:rPr>
          <w:rFonts w:ascii="Times New Roman" w:hAnsi="Times New Roman" w:cs="Times New Roman"/>
          <w:sz w:val="24"/>
          <w:szCs w:val="24"/>
          <w:highlight w:val="yellow"/>
        </w:rPr>
        <w:t>...</w:t>
      </w:r>
    </w:p>
    <w:p w:rsidR="00BA4065" w:rsidRDefault="00BA4065" w:rsidP="007D7526">
      <w:pPr>
        <w:pStyle w:val="odsek-1-text"/>
        <w:ind w:left="0" w:firstLine="708"/>
        <w:rPr>
          <w:rFonts w:ascii="Times New Roman" w:hAnsi="Times New Roman" w:cs="Times New Roman"/>
          <w:sz w:val="24"/>
          <w:szCs w:val="24"/>
        </w:rPr>
      </w:pPr>
      <w:r w:rsidRPr="00054921">
        <w:rPr>
          <w:rFonts w:ascii="Times New Roman" w:hAnsi="Times New Roman" w:cs="Times New Roman"/>
          <w:sz w:val="24"/>
          <w:szCs w:val="24"/>
          <w:highlight w:val="yellow"/>
        </w:rPr>
        <w:t>(ďalej len “Zhotoviteľ”)</w:t>
      </w:r>
    </w:p>
    <w:p w:rsidR="00A250FE" w:rsidRDefault="00A250FE" w:rsidP="00BA4065">
      <w:pPr>
        <w:pStyle w:val="odsek-1-text"/>
        <w:rPr>
          <w:rFonts w:ascii="Times New Roman" w:hAnsi="Times New Roman" w:cs="Times New Roman"/>
          <w:sz w:val="24"/>
          <w:szCs w:val="24"/>
        </w:rPr>
      </w:pPr>
    </w:p>
    <w:p w:rsidR="00A250FE" w:rsidRPr="00A250FE" w:rsidRDefault="00A250FE" w:rsidP="00BA4065">
      <w:pPr>
        <w:pStyle w:val="odsek-1-text"/>
        <w:rPr>
          <w:rFonts w:ascii="Times New Roman" w:hAnsi="Times New Roman" w:cs="Times New Roman"/>
          <w:sz w:val="24"/>
          <w:szCs w:val="24"/>
        </w:rPr>
      </w:pPr>
    </w:p>
    <w:p w:rsidR="00BA4065" w:rsidRPr="00A250FE" w:rsidRDefault="00BA4065" w:rsidP="00C74038">
      <w:pPr>
        <w:pStyle w:val="clanok-cislo"/>
        <w:ind w:hanging="2487"/>
        <w:rPr>
          <w:rFonts w:ascii="Times New Roman" w:hAnsi="Times New Roman" w:cs="Times New Roman"/>
          <w:sz w:val="24"/>
          <w:szCs w:val="24"/>
        </w:rPr>
      </w:pPr>
      <w:bookmarkStart w:id="4" w:name="_Toc513317455"/>
      <w:bookmarkEnd w:id="4"/>
    </w:p>
    <w:p w:rsidR="00BA4065" w:rsidRPr="00A250FE" w:rsidRDefault="00BA4065" w:rsidP="00C74038">
      <w:pPr>
        <w:pStyle w:val="clanok-text"/>
        <w:spacing w:after="120"/>
        <w:rPr>
          <w:rFonts w:ascii="Times New Roman" w:hAnsi="Times New Roman" w:cs="Times New Roman"/>
          <w:sz w:val="24"/>
          <w:szCs w:val="24"/>
        </w:rPr>
      </w:pPr>
      <w:bookmarkStart w:id="5" w:name="_Toc513317456"/>
      <w:r w:rsidRPr="00A250FE">
        <w:rPr>
          <w:rFonts w:ascii="Times New Roman" w:hAnsi="Times New Roman" w:cs="Times New Roman"/>
          <w:sz w:val="24"/>
          <w:szCs w:val="24"/>
        </w:rPr>
        <w:t>PREAMBULA</w:t>
      </w:r>
      <w:bookmarkEnd w:id="5"/>
    </w:p>
    <w:p w:rsidR="006A4ED4" w:rsidRPr="00F0120C" w:rsidRDefault="00BA4065" w:rsidP="006A4ED4">
      <w:pPr>
        <w:pStyle w:val="odsek-1"/>
        <w:rPr>
          <w:rFonts w:ascii="Times New Roman" w:hAnsi="Times New Roman" w:cs="Times New Roman"/>
          <w:sz w:val="24"/>
          <w:szCs w:val="24"/>
        </w:rPr>
      </w:pPr>
      <w:r w:rsidRPr="006A4ED4">
        <w:rPr>
          <w:rFonts w:ascii="Times New Roman" w:hAnsi="Times New Roman" w:cs="Times New Roman"/>
          <w:sz w:val="24"/>
          <w:szCs w:val="24"/>
        </w:rPr>
        <w:t>Zhotoviteľ berie na vedomie, že plnenia</w:t>
      </w:r>
      <w:r w:rsidR="00E05B98" w:rsidRPr="006A4ED4">
        <w:rPr>
          <w:rFonts w:ascii="Times New Roman" w:hAnsi="Times New Roman" w:cs="Times New Roman"/>
          <w:sz w:val="24"/>
          <w:szCs w:val="24"/>
        </w:rPr>
        <w:t xml:space="preserve"> – uskutočnenie stavebných prác – realizácia diela</w:t>
      </w:r>
      <w:r w:rsidRPr="006A4ED4">
        <w:rPr>
          <w:rFonts w:ascii="Times New Roman" w:hAnsi="Times New Roman" w:cs="Times New Roman"/>
          <w:sz w:val="24"/>
          <w:szCs w:val="24"/>
        </w:rPr>
        <w:t xml:space="preserve">, ktoré poskytuje na základe tejto Zmluvy </w:t>
      </w:r>
      <w:r w:rsidR="00E05B98" w:rsidRPr="006A4ED4">
        <w:rPr>
          <w:rFonts w:ascii="Times New Roman" w:hAnsi="Times New Roman" w:cs="Times New Roman"/>
          <w:sz w:val="24"/>
          <w:szCs w:val="24"/>
        </w:rPr>
        <w:t>o dielo,</w:t>
      </w:r>
      <w:r w:rsidRPr="006A4ED4">
        <w:rPr>
          <w:rFonts w:ascii="Times New Roman" w:hAnsi="Times New Roman" w:cs="Times New Roman"/>
          <w:sz w:val="24"/>
          <w:szCs w:val="24"/>
        </w:rPr>
        <w:t xml:space="preserve"> </w:t>
      </w:r>
      <w:r w:rsidRPr="00F0120C">
        <w:rPr>
          <w:rFonts w:ascii="Times New Roman" w:hAnsi="Times New Roman" w:cs="Times New Roman"/>
          <w:sz w:val="24"/>
          <w:szCs w:val="24"/>
        </w:rPr>
        <w:t xml:space="preserve">sú financované </w:t>
      </w:r>
      <w:r w:rsidR="00CA23B7" w:rsidRPr="00F0120C">
        <w:rPr>
          <w:rFonts w:ascii="Times New Roman" w:hAnsi="Times New Roman" w:cs="Times New Roman"/>
          <w:sz w:val="24"/>
          <w:szCs w:val="24"/>
        </w:rPr>
        <w:t>z rozpočtu obce Hažlín.</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Zmluvné strany vyhlasujú, že budú spoločne koordinovať postup a poskytovať si požadovanú súčinnosť pri realizácii </w:t>
      </w:r>
      <w:r w:rsidR="00E05B98" w:rsidRPr="00A250FE">
        <w:rPr>
          <w:rFonts w:ascii="Times New Roman" w:hAnsi="Times New Roman" w:cs="Times New Roman"/>
          <w:sz w:val="24"/>
          <w:szCs w:val="24"/>
        </w:rPr>
        <w:t>diela</w:t>
      </w:r>
      <w:r w:rsidRPr="00A250FE">
        <w:rPr>
          <w:rFonts w:ascii="Times New Roman" w:hAnsi="Times New Roman" w:cs="Times New Roman"/>
          <w:sz w:val="24"/>
          <w:szCs w:val="24"/>
        </w:rPr>
        <w:t>.</w:t>
      </w:r>
    </w:p>
    <w:p w:rsidR="00BA4065" w:rsidRPr="00C74038" w:rsidRDefault="00E05B98" w:rsidP="00850F24">
      <w:pPr>
        <w:pStyle w:val="odsek-1"/>
        <w:spacing w:after="240"/>
        <w:rPr>
          <w:rFonts w:ascii="Times New Roman" w:hAnsi="Times New Roman" w:cs="Times New Roman"/>
          <w:b/>
          <w:bCs/>
          <w:sz w:val="24"/>
          <w:szCs w:val="24"/>
        </w:rPr>
      </w:pPr>
      <w:r w:rsidRPr="00C74038">
        <w:rPr>
          <w:rFonts w:ascii="Times New Roman" w:hAnsi="Times New Roman" w:cs="Times New Roman"/>
          <w:sz w:val="24"/>
          <w:szCs w:val="24"/>
        </w:rPr>
        <w:t>Túto Z</w:t>
      </w:r>
      <w:r w:rsidR="00BA4065" w:rsidRPr="00C74038">
        <w:rPr>
          <w:rFonts w:ascii="Times New Roman" w:hAnsi="Times New Roman" w:cs="Times New Roman"/>
          <w:sz w:val="24"/>
          <w:szCs w:val="24"/>
        </w:rPr>
        <w:t xml:space="preserve">mluvu </w:t>
      </w:r>
      <w:r w:rsidRPr="00C74038">
        <w:rPr>
          <w:rFonts w:ascii="Times New Roman" w:hAnsi="Times New Roman" w:cs="Times New Roman"/>
          <w:sz w:val="24"/>
          <w:szCs w:val="24"/>
        </w:rPr>
        <w:t xml:space="preserve"> o dielo </w:t>
      </w:r>
      <w:r w:rsidR="00BA4065" w:rsidRPr="00C74038">
        <w:rPr>
          <w:rFonts w:ascii="Times New Roman" w:hAnsi="Times New Roman" w:cs="Times New Roman"/>
          <w:sz w:val="24"/>
          <w:szCs w:val="24"/>
        </w:rPr>
        <w:t xml:space="preserve">uzatvára Objednávateľ ako verejný obstarávateľ so Zhotoviteľom ako úspešným uchádzačom vo verejnom obstarávaní na predmet zákazky </w:t>
      </w:r>
      <w:r w:rsidR="00D54E4C" w:rsidRPr="00C74038">
        <w:rPr>
          <w:rFonts w:ascii="Times New Roman" w:hAnsi="Times New Roman" w:cs="Times New Roman"/>
          <w:b/>
          <w:sz w:val="24"/>
          <w:szCs w:val="24"/>
        </w:rPr>
        <w:t>„</w:t>
      </w:r>
      <w:r w:rsidR="00CA23B7">
        <w:rPr>
          <w:rFonts w:ascii="Times New Roman" w:hAnsi="Times New Roman" w:cs="Times New Roman"/>
          <w:b/>
          <w:sz w:val="24"/>
          <w:szCs w:val="24"/>
        </w:rPr>
        <w:t xml:space="preserve">Stavba </w:t>
      </w:r>
      <w:r w:rsidR="00D54E4C" w:rsidRPr="00C74038">
        <w:rPr>
          <w:rFonts w:ascii="Times New Roman" w:hAnsi="Times New Roman" w:cs="Times New Roman"/>
          <w:b/>
          <w:sz w:val="24"/>
          <w:szCs w:val="24"/>
        </w:rPr>
        <w:t>IBV Majerová ul</w:t>
      </w:r>
      <w:r w:rsidR="00CA23B7">
        <w:rPr>
          <w:rFonts w:ascii="Times New Roman" w:hAnsi="Times New Roman" w:cs="Times New Roman"/>
          <w:b/>
          <w:sz w:val="24"/>
          <w:szCs w:val="24"/>
        </w:rPr>
        <w:t>ica</w:t>
      </w:r>
      <w:r w:rsidR="00D54E4C" w:rsidRPr="00C74038">
        <w:rPr>
          <w:rFonts w:ascii="Times New Roman" w:hAnsi="Times New Roman" w:cs="Times New Roman"/>
          <w:b/>
          <w:sz w:val="24"/>
          <w:szCs w:val="24"/>
        </w:rPr>
        <w:t>, Hažlín</w:t>
      </w:r>
      <w:r w:rsidR="00BA4065" w:rsidRPr="00C74038">
        <w:rPr>
          <w:rFonts w:ascii="Times New Roman" w:hAnsi="Times New Roman" w:cs="Times New Roman"/>
          <w:b/>
          <w:sz w:val="24"/>
          <w:szCs w:val="24"/>
        </w:rPr>
        <w:t>„</w:t>
      </w:r>
      <w:r w:rsidR="00B64D87">
        <w:rPr>
          <w:rFonts w:ascii="Times New Roman" w:hAnsi="Times New Roman" w:cs="Times New Roman"/>
          <w:b/>
          <w:sz w:val="24"/>
          <w:szCs w:val="24"/>
        </w:rPr>
        <w:t xml:space="preserve"> </w:t>
      </w:r>
      <w:r w:rsidR="00BA4065" w:rsidRPr="00C74038">
        <w:rPr>
          <w:rFonts w:ascii="Times New Roman" w:hAnsi="Times New Roman" w:cs="Times New Roman"/>
          <w:sz w:val="24"/>
          <w:szCs w:val="24"/>
        </w:rPr>
        <w:t>zadávaním zákazky</w:t>
      </w:r>
      <w:r w:rsidRPr="00C74038">
        <w:rPr>
          <w:rFonts w:ascii="Times New Roman" w:hAnsi="Times New Roman" w:cs="Times New Roman"/>
          <w:sz w:val="24"/>
          <w:szCs w:val="24"/>
        </w:rPr>
        <w:t xml:space="preserve"> s nízkou hodnotou</w:t>
      </w:r>
      <w:r w:rsidR="00BA4065" w:rsidRPr="00C74038">
        <w:rPr>
          <w:rFonts w:ascii="Times New Roman" w:hAnsi="Times New Roman" w:cs="Times New Roman"/>
          <w:sz w:val="24"/>
          <w:szCs w:val="24"/>
        </w:rPr>
        <w:t xml:space="preserve"> postupom </w:t>
      </w:r>
      <w:r w:rsidRPr="00C74038">
        <w:rPr>
          <w:rFonts w:ascii="Times New Roman" w:hAnsi="Times New Roman" w:cs="Times New Roman"/>
          <w:sz w:val="24"/>
          <w:szCs w:val="24"/>
        </w:rPr>
        <w:t>uplatnenia prieskumu trhu formou odoslania Výzvy na predloženie cenovej ponuky. Túto Z</w:t>
      </w:r>
      <w:r w:rsidR="00BA4065" w:rsidRPr="00C74038">
        <w:rPr>
          <w:rFonts w:ascii="Times New Roman" w:hAnsi="Times New Roman" w:cs="Times New Roman"/>
          <w:sz w:val="24"/>
          <w:szCs w:val="24"/>
        </w:rPr>
        <w:t xml:space="preserve">mluvu </w:t>
      </w:r>
      <w:r w:rsidRPr="00C74038">
        <w:rPr>
          <w:rFonts w:ascii="Times New Roman" w:hAnsi="Times New Roman" w:cs="Times New Roman"/>
          <w:sz w:val="24"/>
          <w:szCs w:val="24"/>
        </w:rPr>
        <w:t xml:space="preserve">o dielo </w:t>
      </w:r>
      <w:r w:rsidR="00BA4065" w:rsidRPr="00C74038">
        <w:rPr>
          <w:rFonts w:ascii="Times New Roman" w:hAnsi="Times New Roman" w:cs="Times New Roman"/>
          <w:sz w:val="24"/>
          <w:szCs w:val="24"/>
        </w:rPr>
        <w:t xml:space="preserve">uzatvárajú zmluvné strany v súlade </w:t>
      </w:r>
      <w:r w:rsidRPr="00C74038">
        <w:rPr>
          <w:rFonts w:ascii="Times New Roman" w:hAnsi="Times New Roman" w:cs="Times New Roman"/>
          <w:sz w:val="24"/>
          <w:szCs w:val="24"/>
        </w:rPr>
        <w:t xml:space="preserve">s obsahom Výzvy na predloženie cenovej ponuky a jej príloh a </w:t>
      </w:r>
      <w:r w:rsidR="00BA4065" w:rsidRPr="00C74038">
        <w:rPr>
          <w:rFonts w:ascii="Times New Roman" w:hAnsi="Times New Roman" w:cs="Times New Roman"/>
          <w:sz w:val="24"/>
          <w:szCs w:val="24"/>
        </w:rPr>
        <w:t>v súlade s vysvetleniami, ak k vysvetľovaniu došlo, a v súlade s</w:t>
      </w:r>
      <w:r w:rsidRPr="00C74038">
        <w:rPr>
          <w:rFonts w:ascii="Times New Roman" w:hAnsi="Times New Roman" w:cs="Times New Roman"/>
          <w:sz w:val="24"/>
          <w:szCs w:val="24"/>
        </w:rPr>
        <w:t> </w:t>
      </w:r>
      <w:r w:rsidR="00BA4065" w:rsidRPr="00C74038">
        <w:rPr>
          <w:rFonts w:ascii="Times New Roman" w:hAnsi="Times New Roman" w:cs="Times New Roman"/>
          <w:sz w:val="24"/>
          <w:szCs w:val="24"/>
        </w:rPr>
        <w:t>predloženou</w:t>
      </w:r>
      <w:r w:rsidRPr="00C74038">
        <w:rPr>
          <w:rFonts w:ascii="Times New Roman" w:hAnsi="Times New Roman" w:cs="Times New Roman"/>
          <w:sz w:val="24"/>
          <w:szCs w:val="24"/>
        </w:rPr>
        <w:t xml:space="preserve"> cenovou </w:t>
      </w:r>
      <w:r w:rsidR="00BA4065" w:rsidRPr="00C74038">
        <w:rPr>
          <w:rFonts w:ascii="Times New Roman" w:hAnsi="Times New Roman" w:cs="Times New Roman"/>
          <w:sz w:val="24"/>
          <w:szCs w:val="24"/>
        </w:rPr>
        <w:t xml:space="preserve"> ponukou úspešného uchádzača.</w:t>
      </w:r>
    </w:p>
    <w:p w:rsidR="00BA4065" w:rsidRPr="00A250FE" w:rsidRDefault="00BA4065" w:rsidP="00C74038">
      <w:pPr>
        <w:pStyle w:val="clanok-cislo"/>
        <w:spacing w:before="0"/>
        <w:ind w:hanging="2487"/>
        <w:rPr>
          <w:rFonts w:ascii="Times New Roman" w:hAnsi="Times New Roman" w:cs="Times New Roman"/>
          <w:sz w:val="24"/>
          <w:szCs w:val="24"/>
        </w:rPr>
      </w:pPr>
      <w:bookmarkStart w:id="6" w:name="_Toc513317457"/>
      <w:bookmarkStart w:id="7" w:name="_Ref488325415"/>
      <w:bookmarkEnd w:id="6"/>
    </w:p>
    <w:p w:rsidR="00BA4065" w:rsidRPr="00A250FE" w:rsidRDefault="00BA4065" w:rsidP="00C74038">
      <w:pPr>
        <w:pStyle w:val="clanok-text"/>
        <w:spacing w:after="120"/>
        <w:rPr>
          <w:rFonts w:ascii="Times New Roman" w:hAnsi="Times New Roman" w:cs="Times New Roman"/>
          <w:sz w:val="24"/>
          <w:szCs w:val="24"/>
        </w:rPr>
      </w:pPr>
      <w:bookmarkStart w:id="8" w:name="_Toc513317458"/>
      <w:bookmarkEnd w:id="7"/>
      <w:r w:rsidRPr="00A250FE">
        <w:rPr>
          <w:rFonts w:ascii="Times New Roman" w:hAnsi="Times New Roman" w:cs="Times New Roman"/>
          <w:sz w:val="24"/>
          <w:szCs w:val="24"/>
        </w:rPr>
        <w:t>PREDMET ZMLUVY</w:t>
      </w:r>
      <w:bookmarkEnd w:id="8"/>
    </w:p>
    <w:p w:rsidR="00E05B98" w:rsidRPr="00CE3B9A" w:rsidRDefault="00BA4065" w:rsidP="00C74038">
      <w:pPr>
        <w:pStyle w:val="odsek-1"/>
        <w:rPr>
          <w:rFonts w:ascii="Times New Roman" w:hAnsi="Times New Roman" w:cs="Times New Roman"/>
          <w:sz w:val="24"/>
          <w:szCs w:val="24"/>
        </w:rPr>
      </w:pPr>
      <w:r w:rsidRPr="00CE3B9A">
        <w:rPr>
          <w:rFonts w:ascii="Times New Roman" w:hAnsi="Times New Roman" w:cs="Times New Roman"/>
          <w:sz w:val="24"/>
          <w:szCs w:val="24"/>
        </w:rPr>
        <w:t xml:space="preserve">Zmluvné strany sa dohodli, že predmetom tejto Zmluvy </w:t>
      </w:r>
      <w:r w:rsidR="00E05B98" w:rsidRPr="00CE3B9A">
        <w:rPr>
          <w:rFonts w:ascii="Times New Roman" w:hAnsi="Times New Roman" w:cs="Times New Roman"/>
          <w:sz w:val="24"/>
          <w:szCs w:val="24"/>
        </w:rPr>
        <w:t xml:space="preserve">o dielo </w:t>
      </w:r>
      <w:r w:rsidRPr="00CE3B9A">
        <w:rPr>
          <w:rFonts w:ascii="Times New Roman" w:hAnsi="Times New Roman" w:cs="Times New Roman"/>
          <w:sz w:val="24"/>
          <w:szCs w:val="24"/>
        </w:rPr>
        <w:t>sú stavebné práce</w:t>
      </w:r>
      <w:r w:rsidR="00E05B98" w:rsidRPr="00CE3B9A">
        <w:rPr>
          <w:rFonts w:ascii="Times New Roman" w:hAnsi="Times New Roman" w:cs="Times New Roman"/>
          <w:sz w:val="24"/>
          <w:szCs w:val="24"/>
        </w:rPr>
        <w:t xml:space="preserve"> – realizácia diela</w:t>
      </w:r>
      <w:r w:rsidRPr="00CE3B9A">
        <w:rPr>
          <w:rFonts w:ascii="Times New Roman" w:hAnsi="Times New Roman" w:cs="Times New Roman"/>
          <w:sz w:val="24"/>
          <w:szCs w:val="24"/>
        </w:rPr>
        <w:t>. Predmet zmluvy je</w:t>
      </w:r>
      <w:r w:rsidR="00E05B98" w:rsidRPr="00CE3B9A">
        <w:rPr>
          <w:rFonts w:ascii="Times New Roman" w:hAnsi="Times New Roman" w:cs="Times New Roman"/>
          <w:sz w:val="24"/>
          <w:szCs w:val="24"/>
        </w:rPr>
        <w:t xml:space="preserve"> špecifikovaný  v  Prílohe č. 1 Rozpočet – Ocenený Výkaz výmer a v Prílohe č. 2 Projektová dokumentácia,</w:t>
      </w:r>
      <w:r w:rsidRPr="00CE3B9A">
        <w:rPr>
          <w:rFonts w:ascii="Times New Roman" w:hAnsi="Times New Roman" w:cs="Times New Roman"/>
          <w:sz w:val="24"/>
          <w:szCs w:val="24"/>
        </w:rPr>
        <w:t xml:space="preserve">  tejto Zmluvy</w:t>
      </w:r>
      <w:r w:rsidR="00E05B98" w:rsidRPr="00CE3B9A">
        <w:rPr>
          <w:rFonts w:ascii="Times New Roman" w:hAnsi="Times New Roman" w:cs="Times New Roman"/>
          <w:sz w:val="24"/>
          <w:szCs w:val="24"/>
        </w:rPr>
        <w:t xml:space="preserve"> o dielo, </w:t>
      </w:r>
      <w:r w:rsidRPr="00CE3B9A">
        <w:rPr>
          <w:rFonts w:ascii="Times New Roman" w:hAnsi="Times New Roman" w:cs="Times New Roman"/>
          <w:sz w:val="24"/>
          <w:szCs w:val="24"/>
        </w:rPr>
        <w:t xml:space="preserve"> tvoriacej neoddeliteľnú  súčasť tejto Zmluvy</w:t>
      </w:r>
      <w:r w:rsidR="00E05B98" w:rsidRPr="00CE3B9A">
        <w:rPr>
          <w:rFonts w:ascii="Times New Roman" w:hAnsi="Times New Roman" w:cs="Times New Roman"/>
          <w:sz w:val="24"/>
          <w:szCs w:val="24"/>
        </w:rPr>
        <w:t xml:space="preserve"> o dielo </w:t>
      </w:r>
      <w:r w:rsidRPr="00CE3B9A">
        <w:rPr>
          <w:rFonts w:ascii="Times New Roman" w:hAnsi="Times New Roman" w:cs="Times New Roman"/>
          <w:sz w:val="24"/>
          <w:szCs w:val="24"/>
        </w:rPr>
        <w:t xml:space="preserve"> (ďalej len „Dielo“).</w:t>
      </w:r>
    </w:p>
    <w:p w:rsidR="00E05B98" w:rsidRPr="00A250FE" w:rsidRDefault="00E05B98" w:rsidP="00701CBF">
      <w:pPr>
        <w:pStyle w:val="odsek-1"/>
        <w:rPr>
          <w:rFonts w:ascii="Times New Roman" w:hAnsi="Times New Roman" w:cs="Times New Roman"/>
          <w:sz w:val="24"/>
          <w:szCs w:val="24"/>
        </w:rPr>
      </w:pPr>
      <w:r w:rsidRPr="00A250FE">
        <w:rPr>
          <w:rFonts w:ascii="Times New Roman" w:hAnsi="Times New Roman" w:cs="Times New Roman"/>
          <w:sz w:val="24"/>
          <w:szCs w:val="24"/>
        </w:rPr>
        <w:t>P</w:t>
      </w:r>
      <w:r w:rsidRPr="00A250FE">
        <w:rPr>
          <w:rFonts w:ascii="Times New Roman" w:hAnsi="Times New Roman" w:cs="Times New Roman"/>
          <w:sz w:val="24"/>
          <w:szCs w:val="24"/>
          <w:shd w:val="clear" w:color="auto" w:fill="FFFFFF"/>
        </w:rPr>
        <w:t>redmet zákazky je plne určený v rozsahu výkazu výmer, projektová dokumentácia  je doplňujúcim informatívnym dokumentom pre určenie opisu predmetu zákazky</w:t>
      </w:r>
      <w:r w:rsidR="00CA23B7">
        <w:rPr>
          <w:rFonts w:ascii="Times New Roman" w:hAnsi="Times New Roman" w:cs="Times New Roman"/>
          <w:sz w:val="24"/>
          <w:szCs w:val="24"/>
          <w:shd w:val="clear" w:color="auto" w:fill="FFFFFF"/>
        </w:rPr>
        <w:t>.</w:t>
      </w:r>
      <w:r w:rsidRPr="00A250FE">
        <w:rPr>
          <w:rFonts w:ascii="Times New Roman" w:hAnsi="Times New Roman" w:cs="Times New Roman"/>
          <w:sz w:val="24"/>
          <w:szCs w:val="24"/>
          <w:shd w:val="clear" w:color="auto" w:fill="FFFFFF"/>
        </w:rPr>
        <w:t xml:space="preserve"> Pre rozsah určenia predmetu zákazky je preto rozhodujúci </w:t>
      </w:r>
      <w:r w:rsidR="00701CBF" w:rsidRPr="00A250FE">
        <w:rPr>
          <w:rFonts w:ascii="Times New Roman" w:hAnsi="Times New Roman" w:cs="Times New Roman"/>
          <w:sz w:val="24"/>
          <w:szCs w:val="24"/>
          <w:shd w:val="clear" w:color="auto" w:fill="FFFFFF"/>
        </w:rPr>
        <w:t xml:space="preserve"> rozsah stavebných prác – Dielo určený vo V</w:t>
      </w:r>
      <w:r w:rsidRPr="00A250FE">
        <w:rPr>
          <w:rFonts w:ascii="Times New Roman" w:hAnsi="Times New Roman" w:cs="Times New Roman"/>
          <w:sz w:val="24"/>
          <w:szCs w:val="24"/>
          <w:shd w:val="clear" w:color="auto" w:fill="FFFFFF"/>
        </w:rPr>
        <w:t>ýkaz výmer</w:t>
      </w:r>
      <w:r w:rsidR="00701CBF" w:rsidRPr="00A250FE">
        <w:rPr>
          <w:rFonts w:ascii="Times New Roman" w:hAnsi="Times New Roman" w:cs="Times New Roman"/>
          <w:sz w:val="24"/>
          <w:szCs w:val="24"/>
          <w:shd w:val="clear" w:color="auto" w:fill="FFFFFF"/>
        </w:rPr>
        <w:t xml:space="preserve"> (P</w:t>
      </w:r>
      <w:r w:rsidRPr="00A250FE">
        <w:rPr>
          <w:rFonts w:ascii="Times New Roman" w:hAnsi="Times New Roman" w:cs="Times New Roman"/>
          <w:sz w:val="24"/>
          <w:szCs w:val="24"/>
          <w:shd w:val="clear" w:color="auto" w:fill="FFFFFF"/>
        </w:rPr>
        <w:t>ríloha č. 1)</w:t>
      </w:r>
      <w:r w:rsidR="00CE3B9A">
        <w:rPr>
          <w:rFonts w:ascii="Times New Roman" w:hAnsi="Times New Roman" w:cs="Times New Roman"/>
          <w:sz w:val="24"/>
          <w:szCs w:val="24"/>
          <w:shd w:val="clear" w:color="auto" w:fill="FFFFFF"/>
        </w:rPr>
        <w:t>.</w:t>
      </w:r>
      <w:r w:rsidRPr="00A250FE">
        <w:rPr>
          <w:rFonts w:ascii="Times New Roman" w:hAnsi="Times New Roman" w:cs="Times New Roman"/>
          <w:sz w:val="24"/>
          <w:szCs w:val="24"/>
          <w:shd w:val="clear" w:color="auto" w:fill="FFFFFF"/>
        </w:rPr>
        <w:t xml:space="preserve"> </w:t>
      </w:r>
    </w:p>
    <w:p w:rsidR="00BA4065" w:rsidRPr="00A250FE" w:rsidRDefault="00BA4065" w:rsidP="00BA4065">
      <w:pPr>
        <w:pStyle w:val="odsek-1"/>
        <w:rPr>
          <w:rFonts w:ascii="Times New Roman" w:hAnsi="Times New Roman" w:cs="Times New Roman"/>
          <w:sz w:val="24"/>
          <w:szCs w:val="24"/>
        </w:rPr>
      </w:pPr>
      <w:bookmarkStart w:id="9" w:name="_Ref488324068"/>
      <w:r w:rsidRPr="00A250FE">
        <w:rPr>
          <w:rFonts w:ascii="Times New Roman" w:hAnsi="Times New Roman" w:cs="Times New Roman"/>
          <w:sz w:val="24"/>
          <w:szCs w:val="24"/>
        </w:rPr>
        <w:t xml:space="preserve">Dielo bude realizované v súlade s Prílohami č. 1, č. 2 </w:t>
      </w:r>
      <w:r w:rsidR="00701CBF" w:rsidRPr="00A250FE">
        <w:rPr>
          <w:rFonts w:ascii="Times New Roman" w:hAnsi="Times New Roman" w:cs="Times New Roman"/>
          <w:sz w:val="24"/>
          <w:szCs w:val="24"/>
        </w:rPr>
        <w:t>tejto Z</w:t>
      </w:r>
      <w:r w:rsidRPr="00A250FE">
        <w:rPr>
          <w:rFonts w:ascii="Times New Roman" w:hAnsi="Times New Roman" w:cs="Times New Roman"/>
          <w:sz w:val="24"/>
          <w:szCs w:val="24"/>
        </w:rPr>
        <w:t>mluvy</w:t>
      </w:r>
      <w:r w:rsidR="00FE4302">
        <w:rPr>
          <w:rFonts w:ascii="Times New Roman" w:hAnsi="Times New Roman" w:cs="Times New Roman"/>
          <w:sz w:val="24"/>
          <w:szCs w:val="24"/>
        </w:rPr>
        <w:t xml:space="preserve"> o dielo (ďalej aj ako „zmluva“</w:t>
      </w:r>
      <w:r w:rsidR="00701CBF" w:rsidRPr="00A250FE">
        <w:rPr>
          <w:rFonts w:ascii="Times New Roman" w:hAnsi="Times New Roman" w:cs="Times New Roman"/>
          <w:sz w:val="24"/>
          <w:szCs w:val="24"/>
        </w:rPr>
        <w:t xml:space="preserve">). </w:t>
      </w:r>
      <w:r w:rsidRPr="00A250FE">
        <w:rPr>
          <w:rFonts w:ascii="Times New Roman" w:hAnsi="Times New Roman" w:cs="Times New Roman"/>
          <w:sz w:val="24"/>
          <w:szCs w:val="24"/>
        </w:rPr>
        <w:t>Zhotoviteľ sa zaväzuje realizovať pre Objednávateľa predmet Zmluvy podľa podmienok dohodnutých v tejto Zmluve, a to v množstve a cenách uvedených v  tejto Zmluve, a to najmä:</w:t>
      </w:r>
      <w:bookmarkEnd w:id="9"/>
    </w:p>
    <w:p w:rsidR="00701CBF" w:rsidRPr="00A250FE" w:rsidRDefault="00BA4065" w:rsidP="00DB3410">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 xml:space="preserve">podľa </w:t>
      </w:r>
      <w:r w:rsidR="00701CBF" w:rsidRPr="00A250FE">
        <w:rPr>
          <w:rFonts w:ascii="Times New Roman" w:hAnsi="Times New Roman" w:cs="Times New Roman"/>
          <w:sz w:val="24"/>
          <w:szCs w:val="24"/>
        </w:rPr>
        <w:t xml:space="preserve">oceneného výkazu výmer </w:t>
      </w:r>
    </w:p>
    <w:p w:rsidR="00BA4065" w:rsidRPr="00A250FE" w:rsidRDefault="00701CBF" w:rsidP="00DB3410">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 xml:space="preserve">projektovej dokumentácie  v rozsahu predloženého výkazu výmer, </w:t>
      </w:r>
    </w:p>
    <w:p w:rsidR="00BA4065" w:rsidRPr="00A250FE" w:rsidRDefault="00BA4065" w:rsidP="00DB3410">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podľa stavebného povolenia a k nemu pripojených vyjadrení dotknutých orgánov;</w:t>
      </w:r>
    </w:p>
    <w:p w:rsidR="00BA4065" w:rsidRPr="00A250FE" w:rsidRDefault="00BA4065" w:rsidP="00DB3410">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 xml:space="preserve">podľa svojej </w:t>
      </w:r>
      <w:r w:rsidR="00701CBF" w:rsidRPr="00A250FE">
        <w:rPr>
          <w:rFonts w:ascii="Times New Roman" w:hAnsi="Times New Roman" w:cs="Times New Roman"/>
          <w:sz w:val="24"/>
          <w:szCs w:val="24"/>
        </w:rPr>
        <w:t xml:space="preserve">cenovej </w:t>
      </w:r>
      <w:r w:rsidRPr="00A250FE">
        <w:rPr>
          <w:rFonts w:ascii="Times New Roman" w:hAnsi="Times New Roman" w:cs="Times New Roman"/>
          <w:sz w:val="24"/>
          <w:szCs w:val="24"/>
        </w:rPr>
        <w:t>ponuky predloženej vo verejnom obstarávaní, na základe ktorého bol vybraný ako Zhotoviteľ predmetu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potvrdzuje, že sa v plnom rozsahu oboznámil s rozsahom a povahou predmetu Zmluvy, že sú mu známe technické a kvalitatívne podmienky k jeho realizácii, a že disponuje  takými kapacitami a odbornými znalosťami, ktoré sú k realizácii </w:t>
      </w:r>
      <w:r w:rsidR="00701CBF" w:rsidRPr="00A250FE">
        <w:rPr>
          <w:rFonts w:ascii="Times New Roman" w:hAnsi="Times New Roman" w:cs="Times New Roman"/>
          <w:sz w:val="24"/>
          <w:szCs w:val="24"/>
        </w:rPr>
        <w:t>Diela</w:t>
      </w:r>
      <w:r w:rsidRPr="00A250FE">
        <w:rPr>
          <w:rFonts w:ascii="Times New Roman" w:hAnsi="Times New Roman" w:cs="Times New Roman"/>
          <w:sz w:val="24"/>
          <w:szCs w:val="24"/>
        </w:rPr>
        <w:t xml:space="preserve"> potrebné, a že doklady a dokumenty ním poskytnuté k</w:t>
      </w:r>
      <w:r w:rsidR="00701CBF" w:rsidRPr="00A250FE">
        <w:rPr>
          <w:rFonts w:ascii="Times New Roman" w:hAnsi="Times New Roman" w:cs="Times New Roman"/>
          <w:sz w:val="24"/>
          <w:szCs w:val="24"/>
        </w:rPr>
        <w:t xml:space="preserve"> Dielu </w:t>
      </w:r>
      <w:r w:rsidRPr="00A250FE">
        <w:rPr>
          <w:rFonts w:ascii="Times New Roman" w:hAnsi="Times New Roman" w:cs="Times New Roman"/>
          <w:sz w:val="24"/>
          <w:szCs w:val="24"/>
        </w:rPr>
        <w:t>boli vyhotovené v súlade s úplným  oboznámením sa s</w:t>
      </w:r>
      <w:r w:rsidR="00701CBF" w:rsidRPr="00A250FE">
        <w:rPr>
          <w:rFonts w:ascii="Times New Roman" w:hAnsi="Times New Roman" w:cs="Times New Roman"/>
          <w:sz w:val="24"/>
          <w:szCs w:val="24"/>
        </w:rPr>
        <w:t xml:space="preserve"> predmetom zákazky </w:t>
      </w:r>
      <w:r w:rsidRPr="00A250FE">
        <w:rPr>
          <w:rFonts w:ascii="Times New Roman" w:hAnsi="Times New Roman" w:cs="Times New Roman"/>
          <w:sz w:val="24"/>
          <w:szCs w:val="24"/>
        </w:rPr>
        <w:t xml:space="preserve"> a boli vyhotovené úplne a kompletne a Zhotoviteľ do nich zahrnul všetky práce a náklady, ktoré by mu mohli v súvislosti s realizáciou Diela vzniknúť.</w:t>
      </w:r>
    </w:p>
    <w:p w:rsidR="00BA4065"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 xml:space="preserve">Uzavretím tejto Zmluvy Zmluvné strany prejavujú svoju vôľu vzájomne spolupracovať pri realizácii predmetu Zmluvy v súlade s nižšie uvedenými </w:t>
      </w:r>
      <w:r w:rsidRPr="00A250FE">
        <w:rPr>
          <w:rFonts w:ascii="Times New Roman" w:hAnsi="Times New Roman" w:cs="Times New Roman"/>
          <w:sz w:val="24"/>
          <w:szCs w:val="24"/>
        </w:rPr>
        <w:lastRenderedPageBreak/>
        <w:t>podmienkami pričom sa zaväzujú poskytnúť si vzájomnú súčinnosť nevyhnutnú pre riadne plnenie tejto Zmluvy.</w:t>
      </w:r>
    </w:p>
    <w:p w:rsidR="00BA4065" w:rsidRPr="00A250FE" w:rsidRDefault="00BA4065" w:rsidP="00DB3410">
      <w:pPr>
        <w:pStyle w:val="clanok-cislo"/>
        <w:ind w:hanging="2487"/>
        <w:rPr>
          <w:rFonts w:ascii="Times New Roman" w:hAnsi="Times New Roman" w:cs="Times New Roman"/>
          <w:sz w:val="24"/>
          <w:szCs w:val="24"/>
        </w:rPr>
      </w:pPr>
      <w:bookmarkStart w:id="10" w:name="_Toc513317459"/>
      <w:bookmarkEnd w:id="10"/>
    </w:p>
    <w:p w:rsidR="00BA4065" w:rsidRPr="00A250FE" w:rsidRDefault="00BA4065" w:rsidP="00DB3410">
      <w:pPr>
        <w:pStyle w:val="clanok-text"/>
        <w:spacing w:after="120"/>
        <w:rPr>
          <w:rFonts w:ascii="Times New Roman" w:hAnsi="Times New Roman" w:cs="Times New Roman"/>
          <w:sz w:val="24"/>
          <w:szCs w:val="24"/>
        </w:rPr>
      </w:pPr>
      <w:bookmarkStart w:id="11" w:name="_Toc513317460"/>
      <w:r w:rsidRPr="00A250FE">
        <w:rPr>
          <w:rFonts w:ascii="Times New Roman" w:hAnsi="Times New Roman" w:cs="Times New Roman"/>
          <w:sz w:val="24"/>
          <w:szCs w:val="24"/>
        </w:rPr>
        <w:t>KVALITA PREDMETU ZMLUVY</w:t>
      </w:r>
      <w:bookmarkEnd w:id="11"/>
    </w:p>
    <w:p w:rsidR="00BA4065" w:rsidRPr="00A250FE" w:rsidRDefault="00BA4065" w:rsidP="00DB3410">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dodať predmet Zmluvy bez vád a nedostatkov brániacich jeho riadnemu používaniu.</w:t>
      </w:r>
    </w:p>
    <w:p w:rsidR="00BA4065" w:rsidRPr="00A250FE" w:rsidRDefault="00BA4065" w:rsidP="00701CBF">
      <w:pPr>
        <w:pStyle w:val="odsek-1"/>
        <w:rPr>
          <w:rFonts w:ascii="Times New Roman" w:hAnsi="Times New Roman" w:cs="Times New Roman"/>
          <w:sz w:val="24"/>
          <w:szCs w:val="24"/>
        </w:rPr>
      </w:pPr>
      <w:r w:rsidRPr="00A250FE">
        <w:rPr>
          <w:rFonts w:ascii="Times New Roman" w:hAnsi="Times New Roman" w:cs="Times New Roman"/>
          <w:sz w:val="24"/>
          <w:szCs w:val="24"/>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bezpečnosť pri výstavbe a pri užívaní stavieb a technické požiadavky na použitie v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vyhlasuje, že sa oboznámil so všetkými podkladmi vymenovanými v bode 3.2 tejto Zmluvy, ktoré mu boli Objednávateľom poskytnuté, a je si vedomý toho, že v priebehu výstavby</w:t>
      </w:r>
      <w:r w:rsidR="00701CBF" w:rsidRPr="00A250FE">
        <w:rPr>
          <w:rFonts w:ascii="Times New Roman" w:hAnsi="Times New Roman" w:cs="Times New Roman"/>
          <w:sz w:val="24"/>
          <w:szCs w:val="24"/>
        </w:rPr>
        <w:t xml:space="preserve"> – realizácie Diela</w:t>
      </w:r>
      <w:r w:rsidRPr="00A250FE">
        <w:rPr>
          <w:rFonts w:ascii="Times New Roman" w:hAnsi="Times New Roman" w:cs="Times New Roman"/>
          <w:sz w:val="24"/>
          <w:szCs w:val="24"/>
        </w:rPr>
        <w:t xml:space="preserve"> nemôže uplatňovať nároky na úpravu zmluvných podmienok.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zároveň vyhlasuje, že poskytnuté podklady považuje za úplné a dostatočné na ocenenie realizácie kompletného Diela.</w:t>
      </w:r>
    </w:p>
    <w:p w:rsidR="00BA4065"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DB3410" w:rsidRDefault="00DB3410" w:rsidP="00DB3410">
      <w:pPr>
        <w:pStyle w:val="clanok-cislo"/>
        <w:spacing w:before="0"/>
        <w:ind w:left="2489" w:hanging="2489"/>
        <w:rPr>
          <w:rFonts w:ascii="Times New Roman" w:hAnsi="Times New Roman" w:cs="Times New Roman"/>
          <w:sz w:val="24"/>
          <w:szCs w:val="24"/>
        </w:rPr>
      </w:pPr>
      <w:bookmarkStart w:id="12" w:name="_Toc513317461"/>
      <w:bookmarkStart w:id="13" w:name="_Toc513317462"/>
      <w:bookmarkEnd w:id="12"/>
    </w:p>
    <w:p w:rsidR="00FE4302" w:rsidRDefault="00DB3410" w:rsidP="00DB3410">
      <w:pPr>
        <w:pStyle w:val="clanok-cislo"/>
        <w:numPr>
          <w:ilvl w:val="0"/>
          <w:numId w:val="0"/>
        </w:numPr>
        <w:spacing w:before="0" w:after="120"/>
        <w:rPr>
          <w:rFonts w:ascii="Times New Roman" w:hAnsi="Times New Roman" w:cs="Times New Roman"/>
          <w:sz w:val="24"/>
          <w:szCs w:val="24"/>
        </w:rPr>
      </w:pPr>
      <w:r>
        <w:rPr>
          <w:rFonts w:ascii="Times New Roman" w:hAnsi="Times New Roman" w:cs="Times New Roman"/>
          <w:sz w:val="24"/>
          <w:szCs w:val="24"/>
        </w:rPr>
        <w:t>Cena za zhotovené dielo</w:t>
      </w:r>
    </w:p>
    <w:p w:rsidR="00BA4065" w:rsidRPr="00CE3B9A" w:rsidRDefault="00DB3410" w:rsidP="00DB3410">
      <w:pPr>
        <w:pStyle w:val="odsek-1"/>
        <w:rPr>
          <w:rFonts w:ascii="Times New Roman" w:hAnsi="Times New Roman" w:cs="Times New Roman"/>
          <w:sz w:val="24"/>
          <w:szCs w:val="24"/>
        </w:rPr>
      </w:pPr>
      <w:bookmarkStart w:id="14" w:name="_Ref488324917"/>
      <w:bookmarkEnd w:id="13"/>
      <w:r>
        <w:rPr>
          <w:rFonts w:ascii="Times New Roman" w:hAnsi="Times New Roman" w:cs="Times New Roman"/>
          <w:sz w:val="24"/>
          <w:szCs w:val="24"/>
        </w:rPr>
        <w:t>Z</w:t>
      </w:r>
      <w:r w:rsidR="00BA4065" w:rsidRPr="00CE3B9A">
        <w:rPr>
          <w:rFonts w:ascii="Times New Roman" w:hAnsi="Times New Roman" w:cs="Times New Roman"/>
          <w:sz w:val="24"/>
          <w:szCs w:val="24"/>
        </w:rPr>
        <w:t>mluvné strany sa dohodli v zmysle § 3 zákona č. 18/1996 Z. z. o cenách v znení neskorších predpisov, že cena za zhotovené Dielo podľa čl. III</w:t>
      </w:r>
      <w:r w:rsidR="00FE4302">
        <w:rPr>
          <w:rFonts w:ascii="Times New Roman" w:hAnsi="Times New Roman" w:cs="Times New Roman"/>
          <w:sz w:val="24"/>
          <w:szCs w:val="24"/>
        </w:rPr>
        <w:t>.</w:t>
      </w:r>
      <w:r w:rsidR="00BA4065" w:rsidRPr="00CE3B9A">
        <w:rPr>
          <w:rFonts w:ascii="Times New Roman" w:hAnsi="Times New Roman" w:cs="Times New Roman"/>
          <w:sz w:val="24"/>
          <w:szCs w:val="24"/>
        </w:rPr>
        <w:t xml:space="preserve"> tejto zmluvy, určená ocenením položiek uvedených v Prílohe č. 2 tejto Zmluvy, je</w:t>
      </w:r>
      <w:bookmarkEnd w:id="14"/>
      <w:r w:rsidR="00BA4065" w:rsidRPr="00CE3B9A">
        <w:rPr>
          <w:rFonts w:ascii="Times New Roman" w:hAnsi="Times New Roman" w:cs="Times New Roman"/>
          <w:sz w:val="24"/>
          <w:szCs w:val="24"/>
        </w:rPr>
        <w:t xml:space="preserve">: </w:t>
      </w:r>
    </w:p>
    <w:p w:rsidR="00BA4065" w:rsidRPr="00FE4302" w:rsidRDefault="00BA4065"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 xml:space="preserve">Cena bez DPH </w:t>
      </w:r>
      <w:r w:rsidR="00CE3B9A" w:rsidRPr="00FE4302">
        <w:rPr>
          <w:rFonts w:ascii="Times New Roman" w:hAnsi="Times New Roman" w:cs="Times New Roman"/>
          <w:sz w:val="24"/>
          <w:szCs w:val="24"/>
          <w:highlight w:val="yellow"/>
        </w:rPr>
        <w:t>........................................................................................................</w:t>
      </w:r>
      <w:r w:rsidRPr="00FE4302">
        <w:rPr>
          <w:rFonts w:ascii="Times New Roman" w:hAnsi="Times New Roman" w:cs="Times New Roman"/>
          <w:sz w:val="24"/>
          <w:szCs w:val="24"/>
          <w:highlight w:val="yellow"/>
        </w:rPr>
        <w:t xml:space="preserve">EUR, </w:t>
      </w:r>
    </w:p>
    <w:p w:rsidR="00BA4065" w:rsidRPr="00FE4302" w:rsidRDefault="00BA4065"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DPH</w:t>
      </w:r>
      <w:r w:rsidRPr="00FE4302">
        <w:rPr>
          <w:rFonts w:ascii="Times New Roman" w:hAnsi="Times New Roman" w:cs="Times New Roman"/>
          <w:spacing w:val="-3"/>
          <w:sz w:val="24"/>
          <w:szCs w:val="24"/>
          <w:highlight w:val="yellow"/>
        </w:rPr>
        <w:t xml:space="preserve"> </w:t>
      </w:r>
      <w:r w:rsidRPr="00FE4302">
        <w:rPr>
          <w:rFonts w:ascii="Times New Roman" w:hAnsi="Times New Roman" w:cs="Times New Roman"/>
          <w:sz w:val="24"/>
          <w:szCs w:val="24"/>
          <w:highlight w:val="yellow"/>
        </w:rPr>
        <w:t>20%</w:t>
      </w:r>
      <w:r w:rsidRPr="00FE4302">
        <w:rPr>
          <w:rFonts w:ascii="Times New Roman" w:hAnsi="Times New Roman" w:cs="Times New Roman"/>
          <w:sz w:val="24"/>
          <w:szCs w:val="24"/>
          <w:highlight w:val="yellow"/>
        </w:rPr>
        <w:tab/>
        <w:t xml:space="preserve">EUR,  </w:t>
      </w:r>
    </w:p>
    <w:p w:rsidR="00BA4065" w:rsidRPr="00FE4302" w:rsidRDefault="00BA4065"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Celková cena spolu za predmet zmluvy</w:t>
      </w:r>
      <w:r w:rsidRPr="00FE4302">
        <w:rPr>
          <w:rFonts w:ascii="Times New Roman" w:hAnsi="Times New Roman" w:cs="Times New Roman"/>
          <w:sz w:val="24"/>
          <w:szCs w:val="24"/>
          <w:highlight w:val="yellow"/>
        </w:rPr>
        <w:tab/>
        <w:t>EUR,</w:t>
      </w:r>
    </w:p>
    <w:p w:rsidR="00BA4065" w:rsidRPr="00FE4302" w:rsidRDefault="00CE3B9A" w:rsidP="00BA4065">
      <w:pPr>
        <w:pStyle w:val="Obojstrane1"/>
        <w:tabs>
          <w:tab w:val="right" w:leader="dot" w:pos="8931"/>
        </w:tabs>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Slovom</w:t>
      </w:r>
      <w:r w:rsidR="00BA4065" w:rsidRPr="00FE4302">
        <w:rPr>
          <w:rFonts w:ascii="Times New Roman" w:hAnsi="Times New Roman" w:cs="Times New Roman"/>
          <w:sz w:val="24"/>
          <w:szCs w:val="24"/>
          <w:highlight w:val="yellow"/>
        </w:rPr>
        <w:t>……………….…………..………………………………….</w:t>
      </w:r>
      <w:r w:rsidRPr="00FE4302">
        <w:rPr>
          <w:rFonts w:ascii="Times New Roman" w:hAnsi="Times New Roman" w:cs="Times New Roman"/>
          <w:sz w:val="24"/>
          <w:szCs w:val="24"/>
          <w:highlight w:val="yellow"/>
        </w:rPr>
        <w:t>……….......</w:t>
      </w:r>
      <w:r w:rsidR="00BA4065" w:rsidRPr="00FE4302">
        <w:rPr>
          <w:rFonts w:ascii="Times New Roman" w:hAnsi="Times New Roman" w:cs="Times New Roman"/>
          <w:sz w:val="24"/>
          <w:szCs w:val="24"/>
          <w:highlight w:val="yellow"/>
        </w:rPr>
        <w:t>E</w:t>
      </w:r>
      <w:r w:rsidRPr="00FE4302">
        <w:rPr>
          <w:rFonts w:ascii="Times New Roman" w:hAnsi="Times New Roman" w:cs="Times New Roman"/>
          <w:sz w:val="24"/>
          <w:szCs w:val="24"/>
          <w:highlight w:val="yellow"/>
        </w:rPr>
        <w:t>UR</w:t>
      </w:r>
      <w:r w:rsidR="00BA4065" w:rsidRPr="00FE4302">
        <w:rPr>
          <w:rFonts w:ascii="Times New Roman" w:hAnsi="Times New Roman" w:cs="Times New Roman"/>
          <w:sz w:val="24"/>
          <w:szCs w:val="24"/>
          <w:highlight w:val="yellow"/>
        </w:rPr>
        <w:t xml:space="preserve"> </w:t>
      </w:r>
    </w:p>
    <w:p w:rsidR="00BA4065" w:rsidRPr="00A250FE" w:rsidRDefault="00BA4065" w:rsidP="00BA4065">
      <w:pPr>
        <w:pStyle w:val="Obojstrane1"/>
        <w:rPr>
          <w:rFonts w:ascii="Times New Roman" w:hAnsi="Times New Roman" w:cs="Times New Roman"/>
          <w:sz w:val="24"/>
          <w:szCs w:val="24"/>
        </w:rPr>
      </w:pPr>
      <w:r w:rsidRPr="00FE4302">
        <w:rPr>
          <w:rFonts w:ascii="Times New Roman" w:hAnsi="Times New Roman" w:cs="Times New Roman"/>
          <w:sz w:val="24"/>
          <w:szCs w:val="24"/>
          <w:highlight w:val="yellow"/>
        </w:rPr>
        <w:t>(ďalej aj ako „</w:t>
      </w:r>
      <w:r w:rsidRPr="00FE4302">
        <w:rPr>
          <w:rFonts w:ascii="Times New Roman" w:hAnsi="Times New Roman" w:cs="Times New Roman"/>
          <w:b/>
          <w:sz w:val="24"/>
          <w:szCs w:val="24"/>
          <w:highlight w:val="yellow"/>
        </w:rPr>
        <w:t>Cena</w:t>
      </w:r>
      <w:r w:rsidRPr="00FE4302">
        <w:rPr>
          <w:rFonts w:ascii="Times New Roman" w:hAnsi="Times New Roman" w:cs="Times New Roman"/>
          <w:sz w:val="24"/>
          <w:szCs w:val="24"/>
          <w:highlight w:val="yellow"/>
        </w:rPr>
        <w:t>“).</w:t>
      </w:r>
    </w:p>
    <w:p w:rsidR="00BA4065" w:rsidRPr="00A250FE" w:rsidRDefault="00BA4065" w:rsidP="00701CBF">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 prípade, že sa vyskytnú počas záručnej doby vady Diela a Zhotoviteľ ich riadne a včas neodstráni, môže Objednávateľ zabezpečiť ich odstránenie na náklady Zhotoviteľa.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Daň z pridanej hodnoty bude účtovaná Zhotoviteľom vo výške určenej príslušným právnym predpisom v dobe zdaniteľného plnenia. V prípade, ak zhotoviteľ nie je platcom DPH a v priebehu</w:t>
      </w:r>
      <w:r w:rsidR="00701CBF" w:rsidRPr="00A250FE">
        <w:rPr>
          <w:rFonts w:ascii="Times New Roman" w:hAnsi="Times New Roman" w:cs="Times New Roman"/>
          <w:sz w:val="24"/>
          <w:szCs w:val="24"/>
        </w:rPr>
        <w:t xml:space="preserve"> vykonávania predmetu zmluvy - D</w:t>
      </w:r>
      <w:r w:rsidRPr="00A250FE">
        <w:rPr>
          <w:rFonts w:ascii="Times New Roman" w:hAnsi="Times New Roman" w:cs="Times New Roman"/>
          <w:sz w:val="24"/>
          <w:szCs w:val="24"/>
        </w:rPr>
        <w:t xml:space="preserve">iela sa stane platcom </w:t>
      </w:r>
      <w:r w:rsidRPr="00A250FE">
        <w:rPr>
          <w:rFonts w:ascii="Times New Roman" w:hAnsi="Times New Roman" w:cs="Times New Roman"/>
          <w:sz w:val="24"/>
          <w:szCs w:val="24"/>
        </w:rPr>
        <w:lastRenderedPageBreak/>
        <w:t>DPH, zaväzuje sa, že dohodnutú celkovú cenu za predmet zmluvy uvedenú v bode 5.1 neprekročí. Zhotoviteľ je povinný dovtedy nevyfakturovanú časť ceny znížiť o výšku DPH.</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Jednotlivé časti Ceny za Dielo sú určené v </w:t>
      </w:r>
      <w:r w:rsidRPr="00F0120C">
        <w:rPr>
          <w:rFonts w:ascii="Times New Roman" w:hAnsi="Times New Roman" w:cs="Times New Roman"/>
          <w:sz w:val="24"/>
          <w:szCs w:val="24"/>
        </w:rPr>
        <w:t xml:space="preserve">Prílohe č. </w:t>
      </w:r>
      <w:r w:rsidR="00701CBF" w:rsidRPr="00F0120C">
        <w:rPr>
          <w:rFonts w:ascii="Times New Roman" w:hAnsi="Times New Roman" w:cs="Times New Roman"/>
          <w:sz w:val="24"/>
          <w:szCs w:val="24"/>
        </w:rPr>
        <w:t xml:space="preserve">1 </w:t>
      </w:r>
      <w:r w:rsidR="00701CBF" w:rsidRPr="00A250FE">
        <w:rPr>
          <w:rFonts w:ascii="Times New Roman" w:hAnsi="Times New Roman" w:cs="Times New Roman"/>
          <w:sz w:val="24"/>
          <w:szCs w:val="24"/>
        </w:rPr>
        <w:t xml:space="preserve">– Ocenený Výkaz výmer </w:t>
      </w:r>
      <w:r w:rsidRPr="00A250FE">
        <w:rPr>
          <w:rFonts w:ascii="Times New Roman" w:hAnsi="Times New Roman" w:cs="Times New Roman"/>
          <w:sz w:val="24"/>
          <w:szCs w:val="24"/>
        </w:rPr>
        <w:t xml:space="preserve"> tejto Zmluvy. Zmluvné strany výslovne uvádzajú, že Príloha č. </w:t>
      </w:r>
      <w:r w:rsidR="00CE3B9A">
        <w:rPr>
          <w:rFonts w:ascii="Times New Roman" w:hAnsi="Times New Roman" w:cs="Times New Roman"/>
          <w:sz w:val="24"/>
          <w:szCs w:val="24"/>
        </w:rPr>
        <w:t>1</w:t>
      </w:r>
      <w:r w:rsidRPr="00A250FE">
        <w:rPr>
          <w:rFonts w:ascii="Times New Roman" w:hAnsi="Times New Roman" w:cs="Times New Roman"/>
          <w:sz w:val="24"/>
          <w:szCs w:val="24"/>
        </w:rPr>
        <w:t xml:space="preserve">určujúca Cenu za Dielo je dokument úplný a záväzný a k jeho zmene môže dôjsť výlučne na základe písomných dodatkov k tejto Zmluve, a to výlučne postupom, ktorý je v súlade so zákonom o verejnom obstarávaní.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Objednávateľ sa zaväzuje po dobu platnosti tejto Zmluvy včas zaplatiť Cenu za  Dielo, resp. jej jednotlivé časti, ktorá je vypočítaná v súlade so  Zmluvou. </w:t>
      </w:r>
    </w:p>
    <w:p w:rsidR="00BA4065" w:rsidRPr="00FE4302"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nie je oprávnený bez predchádzajúceho písomného súhlasu Objednávateľa meniť obsah a rozsah dodávaných prác, než ako sú uvedené v  Prílohe č.1 a v Prílohe </w:t>
      </w:r>
      <w:r w:rsidRPr="00FE4302">
        <w:rPr>
          <w:rFonts w:ascii="Times New Roman" w:hAnsi="Times New Roman" w:cs="Times New Roman"/>
          <w:sz w:val="24"/>
          <w:szCs w:val="24"/>
        </w:rPr>
        <w:t>č. 2 tejto Zmluvy.</w:t>
      </w:r>
    </w:p>
    <w:p w:rsidR="00BA4065" w:rsidRPr="00FE4302" w:rsidRDefault="00BA4065" w:rsidP="00BA4065">
      <w:pPr>
        <w:pStyle w:val="odsek-1"/>
        <w:rPr>
          <w:rFonts w:ascii="Times New Roman" w:hAnsi="Times New Roman" w:cs="Times New Roman"/>
          <w:sz w:val="24"/>
          <w:szCs w:val="24"/>
        </w:rPr>
      </w:pPr>
      <w:r w:rsidRPr="00FE4302">
        <w:rPr>
          <w:rFonts w:ascii="Times New Roman" w:hAnsi="Times New Roman" w:cs="Times New Roman"/>
          <w:sz w:val="24"/>
          <w:szCs w:val="24"/>
        </w:rPr>
        <w:t>Platba Ceny bude uskutočnená na základe faktúr vystavených Zhotoviteľom. Zhotoviteľ vystaví faktúru v štyroch origináloch na základe odsúhlaseného výkazu vykonaných prác a to nasledovným spôsobom:</w:t>
      </w:r>
    </w:p>
    <w:p w:rsidR="00BA4065" w:rsidRPr="00FE4302" w:rsidRDefault="00DB3410" w:rsidP="00BA4065">
      <w:pPr>
        <w:pStyle w:val="odsek-2"/>
        <w:rPr>
          <w:rFonts w:ascii="Times New Roman" w:hAnsi="Times New Roman" w:cs="Times New Roman"/>
          <w:sz w:val="24"/>
          <w:szCs w:val="24"/>
        </w:rPr>
      </w:pPr>
      <w:r>
        <w:rPr>
          <w:rFonts w:ascii="Times New Roman" w:hAnsi="Times New Roman" w:cs="Times New Roman"/>
          <w:sz w:val="24"/>
          <w:szCs w:val="24"/>
        </w:rPr>
        <w:t>Č</w:t>
      </w:r>
      <w:r w:rsidR="00BA4065" w:rsidRPr="00FE4302">
        <w:rPr>
          <w:rFonts w:ascii="Times New Roman" w:hAnsi="Times New Roman" w:cs="Times New Roman"/>
          <w:sz w:val="24"/>
          <w:szCs w:val="24"/>
        </w:rPr>
        <w:t>iastkové faktúry budú vystavené</w:t>
      </w:r>
      <w:r w:rsidR="00701CBF" w:rsidRPr="00FE4302">
        <w:rPr>
          <w:rFonts w:ascii="Times New Roman" w:hAnsi="Times New Roman" w:cs="Times New Roman"/>
          <w:sz w:val="24"/>
          <w:szCs w:val="24"/>
        </w:rPr>
        <w:t xml:space="preserve">  najskôr </w:t>
      </w:r>
      <w:r w:rsidR="00BA4065" w:rsidRPr="00FE4302">
        <w:rPr>
          <w:rFonts w:ascii="Times New Roman" w:hAnsi="Times New Roman" w:cs="Times New Roman"/>
          <w:sz w:val="24"/>
          <w:szCs w:val="24"/>
        </w:rPr>
        <w:t>po  zrealizovaní nasledovných objemov Diela - prvá faktúra po minimálne 30 %, druhá po minim</w:t>
      </w:r>
      <w:r>
        <w:rPr>
          <w:rFonts w:ascii="Times New Roman" w:hAnsi="Times New Roman" w:cs="Times New Roman"/>
          <w:sz w:val="24"/>
          <w:szCs w:val="24"/>
        </w:rPr>
        <w:t>álne</w:t>
      </w:r>
      <w:r w:rsidR="00BA4065" w:rsidRPr="00FE4302">
        <w:rPr>
          <w:rFonts w:ascii="Times New Roman" w:hAnsi="Times New Roman" w:cs="Times New Roman"/>
          <w:sz w:val="24"/>
          <w:szCs w:val="24"/>
        </w:rPr>
        <w:t xml:space="preserve"> 60 %, tretia po minim</w:t>
      </w:r>
      <w:r>
        <w:rPr>
          <w:rFonts w:ascii="Times New Roman" w:hAnsi="Times New Roman" w:cs="Times New Roman"/>
          <w:sz w:val="24"/>
          <w:szCs w:val="24"/>
        </w:rPr>
        <w:t>álne</w:t>
      </w:r>
      <w:r w:rsidR="00BA4065" w:rsidRPr="00FE4302">
        <w:rPr>
          <w:rFonts w:ascii="Times New Roman" w:hAnsi="Times New Roman" w:cs="Times New Roman"/>
          <w:sz w:val="24"/>
          <w:szCs w:val="24"/>
        </w:rPr>
        <w:t xml:space="preserve"> 90 %  z celkovej ceny Diela,</w:t>
      </w:r>
    </w:p>
    <w:p w:rsidR="00BA4065" w:rsidRPr="00FE4302" w:rsidRDefault="00DB3410" w:rsidP="00BA4065">
      <w:pPr>
        <w:pStyle w:val="odsek-2"/>
        <w:rPr>
          <w:rFonts w:ascii="Times New Roman" w:hAnsi="Times New Roman" w:cs="Times New Roman"/>
          <w:sz w:val="24"/>
          <w:szCs w:val="24"/>
        </w:rPr>
      </w:pPr>
      <w:r>
        <w:rPr>
          <w:rFonts w:ascii="Times New Roman" w:hAnsi="Times New Roman" w:cs="Times New Roman"/>
          <w:sz w:val="24"/>
          <w:szCs w:val="24"/>
        </w:rPr>
        <w:t>P</w:t>
      </w:r>
      <w:r w:rsidR="00BA4065" w:rsidRPr="00FE4302">
        <w:rPr>
          <w:rFonts w:ascii="Times New Roman" w:hAnsi="Times New Roman" w:cs="Times New Roman"/>
          <w:sz w:val="24"/>
          <w:szCs w:val="24"/>
        </w:rPr>
        <w:t>osledná – štvrtá faktúra bude vystavená najskôr po odovzdaní a prevzatí Diela.</w:t>
      </w:r>
    </w:p>
    <w:p w:rsidR="00BA4065" w:rsidRPr="00A250FE" w:rsidRDefault="00BA4065" w:rsidP="00BA4065">
      <w:pPr>
        <w:pStyle w:val="odsek-1"/>
        <w:rPr>
          <w:rFonts w:ascii="Times New Roman" w:hAnsi="Times New Roman" w:cs="Times New Roman"/>
          <w:sz w:val="24"/>
          <w:szCs w:val="24"/>
        </w:rPr>
      </w:pPr>
      <w:bookmarkStart w:id="15" w:name="_Ref488324818"/>
      <w:r w:rsidRPr="00A250FE">
        <w:rPr>
          <w:rFonts w:ascii="Times New Roman" w:hAnsi="Times New Roman" w:cs="Times New Roman"/>
          <w:sz w:val="24"/>
          <w:szCs w:val="24"/>
        </w:rPr>
        <w:t>Faktúra je splatná do 30 dní od ich doručenia Objednávateľovi. Lehota splatnosti začína plynúť dňom nasledujúcim po dni, v ktorom bola faktúra preukázateľne doručená Objednávateľovi. Cena bude uhradená na účet Zhotoviteľa uvedeného v záhlaví tejto Zmluvy. Lehota splatnosti faktúr bola stanovená primerane k právam a povinnostiam oboch zmluvných strán.</w:t>
      </w:r>
      <w:bookmarkEnd w:id="15"/>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Faktúra musí obsahovať náležitosti podľa § 71 ods. 2 zákona č. 222/2004 Z. z. o dani z pridanej hodnoty v platnom znení. Ďalej sa Zmluvné strany dohodli, že predložená faktúra bude obsahovať aj údaje, ktoré nie sú uvedené v zákone o DPH, a to:</w:t>
      </w:r>
    </w:p>
    <w:p w:rsidR="00BA4065" w:rsidRDefault="00BA4065" w:rsidP="00897488">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číslo Zmluvy,</w:t>
      </w:r>
    </w:p>
    <w:p w:rsidR="00BA4065" w:rsidRDefault="00897488" w:rsidP="00BA4065">
      <w:pPr>
        <w:pStyle w:val="odsek-1-odr-1"/>
        <w:numPr>
          <w:ilvl w:val="4"/>
          <w:numId w:val="1"/>
        </w:numPr>
        <w:rPr>
          <w:rFonts w:ascii="Times New Roman" w:hAnsi="Times New Roman" w:cs="Times New Roman"/>
          <w:sz w:val="24"/>
          <w:szCs w:val="24"/>
        </w:rPr>
      </w:pPr>
      <w:r w:rsidRPr="00897488">
        <w:rPr>
          <w:rFonts w:ascii="Times New Roman" w:hAnsi="Times New Roman" w:cs="Times New Roman"/>
          <w:sz w:val="24"/>
          <w:szCs w:val="24"/>
        </w:rPr>
        <w:t>t</w:t>
      </w:r>
      <w:r w:rsidR="00BA4065" w:rsidRPr="00897488">
        <w:rPr>
          <w:rFonts w:ascii="Times New Roman" w:hAnsi="Times New Roman" w:cs="Times New Roman"/>
          <w:sz w:val="24"/>
          <w:szCs w:val="24"/>
        </w:rPr>
        <w:t>ermín splatnosti faktúry,</w:t>
      </w:r>
    </w:p>
    <w:p w:rsidR="00BA4065" w:rsidRDefault="00897488" w:rsidP="00BA4065">
      <w:pPr>
        <w:pStyle w:val="odsek-1-odr-1"/>
        <w:numPr>
          <w:ilvl w:val="4"/>
          <w:numId w:val="1"/>
        </w:numPr>
        <w:rPr>
          <w:rFonts w:ascii="Times New Roman" w:hAnsi="Times New Roman" w:cs="Times New Roman"/>
          <w:sz w:val="24"/>
          <w:szCs w:val="24"/>
        </w:rPr>
      </w:pPr>
      <w:r w:rsidRPr="00897488">
        <w:rPr>
          <w:rFonts w:ascii="Times New Roman" w:hAnsi="Times New Roman" w:cs="Times New Roman"/>
          <w:sz w:val="24"/>
          <w:szCs w:val="24"/>
        </w:rPr>
        <w:t>f</w:t>
      </w:r>
      <w:r w:rsidR="00BA4065" w:rsidRPr="00897488">
        <w:rPr>
          <w:rFonts w:ascii="Times New Roman" w:hAnsi="Times New Roman" w:cs="Times New Roman"/>
          <w:sz w:val="24"/>
          <w:szCs w:val="24"/>
        </w:rPr>
        <w:t xml:space="preserve">orma úhrady, </w:t>
      </w:r>
    </w:p>
    <w:p w:rsidR="00BA4065" w:rsidRDefault="00897488" w:rsidP="00BA4065">
      <w:pPr>
        <w:pStyle w:val="odsek-1-odr-1"/>
        <w:numPr>
          <w:ilvl w:val="4"/>
          <w:numId w:val="1"/>
        </w:numPr>
        <w:rPr>
          <w:rFonts w:ascii="Times New Roman" w:hAnsi="Times New Roman" w:cs="Times New Roman"/>
          <w:sz w:val="24"/>
          <w:szCs w:val="24"/>
        </w:rPr>
      </w:pPr>
      <w:r w:rsidRPr="00897488">
        <w:rPr>
          <w:rFonts w:ascii="Times New Roman" w:hAnsi="Times New Roman" w:cs="Times New Roman"/>
          <w:sz w:val="24"/>
          <w:szCs w:val="24"/>
        </w:rPr>
        <w:t>o</w:t>
      </w:r>
      <w:r w:rsidR="00BA4065" w:rsidRPr="00897488">
        <w:rPr>
          <w:rFonts w:ascii="Times New Roman" w:hAnsi="Times New Roman" w:cs="Times New Roman"/>
          <w:sz w:val="24"/>
          <w:szCs w:val="24"/>
        </w:rPr>
        <w:t>značenie peňažného ústavu a číslo účtu, na ktorý sa má platba vykonať,</w:t>
      </w:r>
    </w:p>
    <w:p w:rsidR="00BA4065" w:rsidRPr="00897488" w:rsidRDefault="00897488" w:rsidP="00BA4065">
      <w:pPr>
        <w:pStyle w:val="odsek-1-odr-1"/>
        <w:numPr>
          <w:ilvl w:val="4"/>
          <w:numId w:val="1"/>
        </w:numPr>
        <w:rPr>
          <w:rFonts w:ascii="Times New Roman" w:hAnsi="Times New Roman" w:cs="Times New Roman"/>
          <w:sz w:val="24"/>
          <w:szCs w:val="24"/>
        </w:rPr>
      </w:pPr>
      <w:r w:rsidRPr="00897488">
        <w:rPr>
          <w:rFonts w:ascii="Times New Roman" w:hAnsi="Times New Roman" w:cs="Times New Roman"/>
          <w:sz w:val="24"/>
          <w:szCs w:val="24"/>
        </w:rPr>
        <w:t>m</w:t>
      </w:r>
      <w:r w:rsidR="00BA4065" w:rsidRPr="00897488">
        <w:rPr>
          <w:rFonts w:ascii="Times New Roman" w:hAnsi="Times New Roman" w:cs="Times New Roman"/>
          <w:sz w:val="24"/>
          <w:szCs w:val="24"/>
        </w:rPr>
        <w:t>eno, podpis, odtlačok pečiatky a telefonické spojenie vystavovateľa faktúry.</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Prílohou každého vyhotovenia faktúry bude:</w:t>
      </w:r>
    </w:p>
    <w:p w:rsidR="00BA4065" w:rsidRDefault="00BA4065" w:rsidP="00897488">
      <w:pPr>
        <w:pStyle w:val="odsek-1-odr-1"/>
        <w:numPr>
          <w:ilvl w:val="0"/>
          <w:numId w:val="4"/>
        </w:numPr>
        <w:rPr>
          <w:rFonts w:ascii="Times New Roman" w:hAnsi="Times New Roman" w:cs="Times New Roman"/>
          <w:sz w:val="24"/>
          <w:szCs w:val="24"/>
        </w:rPr>
      </w:pPr>
      <w:r w:rsidRPr="00A250FE">
        <w:rPr>
          <w:rFonts w:ascii="Times New Roman" w:hAnsi="Times New Roman" w:cs="Times New Roman"/>
          <w:sz w:val="24"/>
          <w:szCs w:val="24"/>
        </w:rPr>
        <w:t xml:space="preserve">dodací list – súpis dodaných prác  za fakturované obdobie s vyznačením jednotkovej ceny za fakturovanú položku počet jednotiek, celková cena, odsúhlasený stavebným dozorom a fotodokumentácia fakturovaných stavebných </w:t>
      </w:r>
      <w:r w:rsidRPr="00A250FE">
        <w:rPr>
          <w:rFonts w:ascii="Times New Roman" w:hAnsi="Times New Roman" w:cs="Times New Roman"/>
          <w:sz w:val="24"/>
          <w:szCs w:val="24"/>
        </w:rPr>
        <w:lastRenderedPageBreak/>
        <w:t>prác a dodávok. Za odsúhlasený súpis prác a dodávok sa považuje taký súpis, ktorý je na každej strane označený pečiatkou a podpisom Zhotoviteľa, stavebného dozoru a</w:t>
      </w:r>
      <w:r w:rsidR="00897488">
        <w:rPr>
          <w:rFonts w:ascii="Times New Roman" w:hAnsi="Times New Roman" w:cs="Times New Roman"/>
          <w:sz w:val="24"/>
          <w:szCs w:val="24"/>
        </w:rPr>
        <w:t> </w:t>
      </w:r>
      <w:r w:rsidRPr="00A250FE">
        <w:rPr>
          <w:rFonts w:ascii="Times New Roman" w:hAnsi="Times New Roman" w:cs="Times New Roman"/>
          <w:sz w:val="24"/>
          <w:szCs w:val="24"/>
        </w:rPr>
        <w:t>Objednávateľa</w:t>
      </w:r>
    </w:p>
    <w:p w:rsidR="00BA4065" w:rsidRPr="00897488" w:rsidRDefault="00897488" w:rsidP="00BA4065">
      <w:pPr>
        <w:pStyle w:val="odsek-1-odr-1"/>
        <w:numPr>
          <w:ilvl w:val="0"/>
          <w:numId w:val="4"/>
        </w:numPr>
        <w:rPr>
          <w:rFonts w:ascii="Times New Roman" w:hAnsi="Times New Roman" w:cs="Times New Roman"/>
          <w:sz w:val="24"/>
          <w:szCs w:val="24"/>
        </w:rPr>
      </w:pPr>
      <w:r w:rsidRPr="00897488">
        <w:rPr>
          <w:rFonts w:ascii="Times New Roman" w:hAnsi="Times New Roman" w:cs="Times New Roman"/>
          <w:sz w:val="24"/>
          <w:szCs w:val="24"/>
        </w:rPr>
        <w:t>s</w:t>
      </w:r>
      <w:r w:rsidR="00BA4065" w:rsidRPr="00897488">
        <w:rPr>
          <w:rFonts w:ascii="Times New Roman" w:hAnsi="Times New Roman" w:cs="Times New Roman"/>
          <w:sz w:val="24"/>
          <w:szCs w:val="24"/>
        </w:rPr>
        <w:t>úpis vykonaných dodávok a prác vo formáte MS Excel.</w:t>
      </w:r>
    </w:p>
    <w:p w:rsidR="00BA4065" w:rsidRDefault="00BA4065" w:rsidP="00897488">
      <w:pPr>
        <w:pStyle w:val="odsek-1-text"/>
        <w:spacing w:after="120"/>
        <w:rPr>
          <w:rFonts w:ascii="Times New Roman" w:hAnsi="Times New Roman" w:cs="Times New Roman"/>
          <w:sz w:val="24"/>
          <w:szCs w:val="24"/>
        </w:rPr>
      </w:pPr>
      <w:r w:rsidRPr="00A250FE">
        <w:rPr>
          <w:rFonts w:ascii="Times New Roman" w:hAnsi="Times New Roman" w:cs="Times New Roman"/>
          <w:sz w:val="24"/>
          <w:szCs w:val="24"/>
        </w:rPr>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w:t>
      </w:r>
      <w:proofErr w:type="spellStart"/>
      <w:r w:rsidRPr="00A250FE">
        <w:rPr>
          <w:rFonts w:ascii="Times New Roman" w:hAnsi="Times New Roman" w:cs="Times New Roman"/>
          <w:sz w:val="24"/>
          <w:szCs w:val="24"/>
        </w:rPr>
        <w:t>t.j</w:t>
      </w:r>
      <w:proofErr w:type="spellEnd"/>
      <w:r w:rsidRPr="00A250FE">
        <w:rPr>
          <w:rFonts w:ascii="Times New Roman" w:hAnsi="Times New Roman" w:cs="Times New Roman"/>
          <w:sz w:val="24"/>
          <w:szCs w:val="24"/>
        </w:rPr>
        <w:t>. prepracovania a doplnenia nesprávnej alebo neúplnej faktúry nie je Objednávateľ v omeškaní s jej úhradou. Lehota splatnosti opravenej resp. doplnenej faktúry začne plynúť odo dňa jej doručenia Objednávateľovi.</w:t>
      </w:r>
    </w:p>
    <w:p w:rsidR="00CE3B9A" w:rsidRPr="00A250FE" w:rsidRDefault="00BA4065" w:rsidP="00850F24">
      <w:pPr>
        <w:pStyle w:val="odsek-1"/>
        <w:spacing w:after="240"/>
        <w:rPr>
          <w:rFonts w:ascii="Times New Roman" w:hAnsi="Times New Roman" w:cs="Times New Roman"/>
          <w:sz w:val="24"/>
          <w:szCs w:val="24"/>
        </w:rPr>
      </w:pPr>
      <w:r w:rsidRPr="00897488">
        <w:rPr>
          <w:rFonts w:ascii="Times New Roman" w:hAnsi="Times New Roman" w:cs="Times New Roman"/>
          <w:sz w:val="24"/>
          <w:szCs w:val="24"/>
        </w:rPr>
        <w:t xml:space="preserve">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w:t>
      </w:r>
    </w:p>
    <w:p w:rsidR="00BA4065" w:rsidRPr="00A250FE" w:rsidRDefault="00BA4065" w:rsidP="00897488">
      <w:pPr>
        <w:pStyle w:val="clanok-cislo"/>
        <w:ind w:hanging="2487"/>
        <w:rPr>
          <w:rFonts w:ascii="Times New Roman" w:hAnsi="Times New Roman" w:cs="Times New Roman"/>
          <w:sz w:val="24"/>
          <w:szCs w:val="24"/>
        </w:rPr>
      </w:pPr>
      <w:bookmarkStart w:id="16" w:name="_Toc513317463"/>
      <w:bookmarkEnd w:id="16"/>
    </w:p>
    <w:p w:rsidR="00BA4065" w:rsidRPr="00A250FE" w:rsidRDefault="00BA4065" w:rsidP="00897488">
      <w:pPr>
        <w:pStyle w:val="clanok-text"/>
        <w:spacing w:after="120"/>
        <w:rPr>
          <w:rFonts w:ascii="Times New Roman" w:hAnsi="Times New Roman" w:cs="Times New Roman"/>
          <w:sz w:val="24"/>
          <w:szCs w:val="24"/>
        </w:rPr>
      </w:pPr>
      <w:bookmarkStart w:id="17" w:name="_Toc513317464"/>
      <w:r w:rsidRPr="00A250FE">
        <w:rPr>
          <w:rFonts w:ascii="Times New Roman" w:hAnsi="Times New Roman" w:cs="Times New Roman"/>
          <w:sz w:val="24"/>
          <w:szCs w:val="24"/>
        </w:rPr>
        <w:t>ČAS PLNENIA</w:t>
      </w:r>
      <w:bookmarkEnd w:id="17"/>
    </w:p>
    <w:p w:rsidR="00AA53AB" w:rsidRPr="00A250FE" w:rsidRDefault="00AA53AB" w:rsidP="00897488">
      <w:pPr>
        <w:pStyle w:val="odsek-1"/>
        <w:rPr>
          <w:rFonts w:ascii="Times New Roman" w:hAnsi="Times New Roman" w:cs="Times New Roman"/>
          <w:sz w:val="24"/>
          <w:szCs w:val="24"/>
        </w:rPr>
      </w:pPr>
      <w:bookmarkStart w:id="18" w:name="_Ref488324851"/>
      <w:r w:rsidRPr="00A250FE">
        <w:rPr>
          <w:rFonts w:ascii="Times New Roman" w:hAnsi="Times New Roman" w:cs="Times New Roman"/>
          <w:sz w:val="24"/>
          <w:szCs w:val="24"/>
        </w:rPr>
        <w:t xml:space="preserve">Zhotoviteľ sa zaväzuje poskytnúť plnenie predmetu Zmluvy - realizovať Dielo v lehote najneskôr do </w:t>
      </w:r>
      <w:r w:rsidR="005F219E">
        <w:rPr>
          <w:rFonts w:ascii="Times New Roman" w:hAnsi="Times New Roman" w:cs="Times New Roman"/>
          <w:sz w:val="24"/>
          <w:szCs w:val="24"/>
        </w:rPr>
        <w:t>6</w:t>
      </w:r>
      <w:r w:rsidR="00FE4302">
        <w:rPr>
          <w:rFonts w:ascii="Times New Roman" w:hAnsi="Times New Roman" w:cs="Times New Roman"/>
          <w:sz w:val="24"/>
          <w:szCs w:val="24"/>
        </w:rPr>
        <w:t xml:space="preserve"> </w:t>
      </w:r>
      <w:r w:rsidRPr="00A250FE">
        <w:rPr>
          <w:rFonts w:ascii="Times New Roman" w:hAnsi="Times New Roman" w:cs="Times New Roman"/>
          <w:sz w:val="24"/>
          <w:szCs w:val="24"/>
        </w:rPr>
        <w:t>mesiacov</w:t>
      </w:r>
      <w:r w:rsidR="00FE4302">
        <w:rPr>
          <w:rFonts w:ascii="Times New Roman" w:hAnsi="Times New Roman" w:cs="Times New Roman"/>
          <w:sz w:val="24"/>
          <w:szCs w:val="24"/>
        </w:rPr>
        <w:t xml:space="preserve">, najneskôr však do </w:t>
      </w:r>
      <w:r w:rsidR="00FE4302" w:rsidRPr="00F26B11">
        <w:rPr>
          <w:rFonts w:ascii="Times New Roman" w:hAnsi="Times New Roman" w:cs="Times New Roman"/>
          <w:sz w:val="24"/>
          <w:szCs w:val="24"/>
        </w:rPr>
        <w:t>3</w:t>
      </w:r>
      <w:r w:rsidR="00C51492" w:rsidRPr="00F26B11">
        <w:rPr>
          <w:rFonts w:ascii="Times New Roman" w:hAnsi="Times New Roman" w:cs="Times New Roman"/>
          <w:sz w:val="24"/>
          <w:szCs w:val="24"/>
        </w:rPr>
        <w:t xml:space="preserve">1. </w:t>
      </w:r>
      <w:r w:rsidR="005F219E" w:rsidRPr="00F26B11">
        <w:rPr>
          <w:rFonts w:ascii="Times New Roman" w:hAnsi="Times New Roman" w:cs="Times New Roman"/>
          <w:sz w:val="24"/>
          <w:szCs w:val="24"/>
        </w:rPr>
        <w:t>10</w:t>
      </w:r>
      <w:r w:rsidR="00FE4302" w:rsidRPr="00F26B11">
        <w:rPr>
          <w:rFonts w:ascii="Times New Roman" w:hAnsi="Times New Roman" w:cs="Times New Roman"/>
          <w:sz w:val="24"/>
          <w:szCs w:val="24"/>
        </w:rPr>
        <w:t>. 2019</w:t>
      </w:r>
      <w:r w:rsidR="00F26B11">
        <w:rPr>
          <w:rFonts w:ascii="Times New Roman" w:hAnsi="Times New Roman" w:cs="Times New Roman"/>
          <w:sz w:val="24"/>
          <w:szCs w:val="24"/>
        </w:rPr>
        <w:t xml:space="preserve"> </w:t>
      </w:r>
      <w:r w:rsidR="00F0120C" w:rsidRPr="00F26B11">
        <w:rPr>
          <w:rFonts w:ascii="Times New Roman" w:hAnsi="Times New Roman" w:cs="Times New Roman"/>
          <w:sz w:val="24"/>
          <w:szCs w:val="24"/>
        </w:rPr>
        <w:t>s</w:t>
      </w:r>
      <w:r w:rsidR="00F0120C">
        <w:rPr>
          <w:rFonts w:ascii="Times New Roman" w:hAnsi="Times New Roman" w:cs="Times New Roman"/>
          <w:sz w:val="24"/>
          <w:szCs w:val="24"/>
        </w:rPr>
        <w:t xml:space="preserve"> výnimkou konečnej úpravy povrchu miestnych komunikácií, ktoré sa uskutoční až v roku 2020 v termíne podľa požiadavky objednávateľa.</w:t>
      </w:r>
      <w:r w:rsidR="00CA23B7">
        <w:rPr>
          <w:rFonts w:ascii="Times New Roman" w:hAnsi="Times New Roman" w:cs="Times New Roman"/>
          <w:sz w:val="24"/>
          <w:szCs w:val="24"/>
        </w:rPr>
        <w:t xml:space="preserve"> </w:t>
      </w:r>
      <w:r w:rsidRPr="00A250FE">
        <w:rPr>
          <w:rFonts w:ascii="Times New Roman" w:hAnsi="Times New Roman" w:cs="Times New Roman"/>
          <w:sz w:val="24"/>
          <w:szCs w:val="24"/>
        </w:rPr>
        <w:t xml:space="preserve">Lehota realizácie diela začína plynúť nasledujúcim dňom po  protokolárnom odovzdaní a prevzatí staveniska.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pos</w:t>
      </w:r>
      <w:r w:rsidR="00701CBF" w:rsidRPr="00A250FE">
        <w:rPr>
          <w:rFonts w:ascii="Times New Roman" w:hAnsi="Times New Roman" w:cs="Times New Roman"/>
          <w:sz w:val="24"/>
          <w:szCs w:val="24"/>
        </w:rPr>
        <w:t>kytnúť plnenie predmetu Zmluvy</w:t>
      </w:r>
      <w:r w:rsidR="00AA53AB" w:rsidRPr="00A250FE">
        <w:rPr>
          <w:rFonts w:ascii="Times New Roman" w:hAnsi="Times New Roman" w:cs="Times New Roman"/>
          <w:sz w:val="24"/>
          <w:szCs w:val="24"/>
        </w:rPr>
        <w:t xml:space="preserve"> v stanovenej lehote podľa bodu 6.1 tejto Zmluvy a na základe tejto minimálnej lehote zodpovedajúcemu </w:t>
      </w:r>
      <w:r w:rsidR="00701CBF" w:rsidRPr="00A250FE">
        <w:rPr>
          <w:rFonts w:ascii="Times New Roman" w:hAnsi="Times New Roman" w:cs="Times New Roman"/>
          <w:sz w:val="24"/>
          <w:szCs w:val="24"/>
        </w:rPr>
        <w:t xml:space="preserve"> </w:t>
      </w:r>
      <w:r w:rsidRPr="00A250FE">
        <w:rPr>
          <w:rFonts w:ascii="Times New Roman" w:hAnsi="Times New Roman" w:cs="Times New Roman"/>
          <w:sz w:val="24"/>
          <w:szCs w:val="24"/>
        </w:rPr>
        <w:t>časov</w:t>
      </w:r>
      <w:r w:rsidR="00AA53AB" w:rsidRPr="00A250FE">
        <w:rPr>
          <w:rFonts w:ascii="Times New Roman" w:hAnsi="Times New Roman" w:cs="Times New Roman"/>
          <w:sz w:val="24"/>
          <w:szCs w:val="24"/>
        </w:rPr>
        <w:t>ému</w:t>
      </w:r>
      <w:r w:rsidRPr="00A250FE">
        <w:rPr>
          <w:rFonts w:ascii="Times New Roman" w:hAnsi="Times New Roman" w:cs="Times New Roman"/>
          <w:sz w:val="24"/>
          <w:szCs w:val="24"/>
        </w:rPr>
        <w:t xml:space="preserve"> harmonogram</w:t>
      </w:r>
      <w:r w:rsidR="00FE4302">
        <w:rPr>
          <w:rFonts w:ascii="Times New Roman" w:hAnsi="Times New Roman" w:cs="Times New Roman"/>
          <w:sz w:val="24"/>
          <w:szCs w:val="24"/>
        </w:rPr>
        <w:t>u</w:t>
      </w:r>
      <w:r w:rsidRPr="00A250FE">
        <w:rPr>
          <w:rFonts w:ascii="Times New Roman" w:hAnsi="Times New Roman" w:cs="Times New Roman"/>
          <w:sz w:val="24"/>
          <w:szCs w:val="24"/>
        </w:rPr>
        <w:t>, ktorý bude obojstranne odsúhlasený a podpísaný pri podpise Zmluvy. Tento harmonogram bude tvoriť neoddeliteľnú súčasť Zmluvy ako súčasť  Prílohy č. 3 k tejto Zmluve. Nedodržanie harmonogramu bude považované za podstatné porušenie Zmluvy.</w:t>
      </w:r>
      <w:bookmarkEnd w:id="18"/>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Dodržiavanie termínov podľa bodu 6.1 tohto článku Zmluvy je podmienené riadnym a včasným spolupôsobením Objednávateľa (poskytnutím súčinnosti Objednávateľa) dohodnutým v tejto Zmluve.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w:t>
      </w:r>
      <w:r w:rsidRPr="00A250FE">
        <w:rPr>
          <w:rFonts w:ascii="Times New Roman" w:hAnsi="Times New Roman" w:cs="Times New Roman"/>
          <w:sz w:val="24"/>
          <w:szCs w:val="24"/>
        </w:rPr>
        <w:lastRenderedPageBreak/>
        <w:t>nevyhnutne nutnú dobu. Tieto skutočnosti potvrdzuje stavebný dozor Objednávateľa zápisom v stavebnom denníku.</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 prípade, ak Objednávateľ rozhodne o prerušení prác z titulu </w:t>
      </w:r>
      <w:proofErr w:type="spellStart"/>
      <w:r w:rsidRPr="00A250FE">
        <w:rPr>
          <w:rFonts w:ascii="Times New Roman" w:hAnsi="Times New Roman" w:cs="Times New Roman"/>
          <w:sz w:val="24"/>
          <w:szCs w:val="24"/>
        </w:rPr>
        <w:t>vadného</w:t>
      </w:r>
      <w:proofErr w:type="spellEnd"/>
      <w:r w:rsidRPr="00A250FE">
        <w:rPr>
          <w:rFonts w:ascii="Times New Roman" w:hAnsi="Times New Roman" w:cs="Times New Roman"/>
          <w:sz w:val="24"/>
          <w:szCs w:val="24"/>
        </w:rPr>
        <w:t>, technicky chybného alebo Zmluve nezodpovedajúceho plnenia zo strany Zhotoviteľa, nárok na predĺženie termínu dokončenia Diela Zhotoviteľovi nevzniká.</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Omeškanie Zhotoviteľa vzniknuté z dôvodu omeškania subdodávateľa Zhotoviteľa alebo tretej strany, ktorú použil na zhotovenie Diela sa považuje za omeškanie Zhotoviteľa. </w:t>
      </w:r>
    </w:p>
    <w:p w:rsidR="00BA4065"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Objednávateľ má právo písomne vyzvať Zhotoviteľa na prerušenie zhotovenia Diela.  Objednávateľ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BA4065" w:rsidRPr="00A250FE" w:rsidRDefault="00BA4065" w:rsidP="00897488">
      <w:pPr>
        <w:pStyle w:val="clanok-cislo"/>
        <w:ind w:hanging="2487"/>
        <w:rPr>
          <w:rFonts w:ascii="Times New Roman" w:hAnsi="Times New Roman" w:cs="Times New Roman"/>
          <w:sz w:val="24"/>
          <w:szCs w:val="24"/>
        </w:rPr>
      </w:pPr>
      <w:bookmarkStart w:id="19" w:name="_Toc513317465"/>
      <w:bookmarkEnd w:id="19"/>
    </w:p>
    <w:p w:rsidR="00BA4065" w:rsidRPr="00A250FE" w:rsidRDefault="00BA4065" w:rsidP="00897488">
      <w:pPr>
        <w:pStyle w:val="clanok-text"/>
        <w:spacing w:after="120"/>
        <w:rPr>
          <w:rFonts w:ascii="Times New Roman" w:hAnsi="Times New Roman" w:cs="Times New Roman"/>
          <w:sz w:val="24"/>
          <w:szCs w:val="24"/>
        </w:rPr>
      </w:pPr>
      <w:bookmarkStart w:id="20" w:name="_Toc513317466"/>
      <w:r w:rsidRPr="00A250FE">
        <w:rPr>
          <w:rFonts w:ascii="Times New Roman" w:hAnsi="Times New Roman" w:cs="Times New Roman"/>
          <w:sz w:val="24"/>
          <w:szCs w:val="24"/>
        </w:rPr>
        <w:t>MIESTO PLNENIA PREDMETU ZMLUVY</w:t>
      </w:r>
      <w:bookmarkEnd w:id="20"/>
      <w:r w:rsidRPr="00A250FE">
        <w:rPr>
          <w:rFonts w:ascii="Times New Roman" w:hAnsi="Times New Roman" w:cs="Times New Roman"/>
          <w:sz w:val="24"/>
          <w:szCs w:val="24"/>
        </w:rPr>
        <w:t xml:space="preserve"> </w:t>
      </w:r>
    </w:p>
    <w:p w:rsidR="00AA53AB" w:rsidRPr="00F26B11" w:rsidRDefault="00FE4302" w:rsidP="00850F24">
      <w:pPr>
        <w:pStyle w:val="odsek-1-odr-1"/>
        <w:numPr>
          <w:ilvl w:val="0"/>
          <w:numId w:val="0"/>
        </w:numPr>
        <w:spacing w:after="240"/>
        <w:ind w:left="709"/>
        <w:rPr>
          <w:rFonts w:ascii="Times New Roman" w:hAnsi="Times New Roman" w:cs="Times New Roman"/>
          <w:noProof/>
          <w:sz w:val="24"/>
          <w:szCs w:val="24"/>
        </w:rPr>
      </w:pPr>
      <w:r w:rsidRPr="00F26B11">
        <w:rPr>
          <w:rFonts w:ascii="Times New Roman" w:hAnsi="Times New Roman" w:cs="Times New Roman"/>
          <w:sz w:val="24"/>
          <w:szCs w:val="24"/>
        </w:rPr>
        <w:t xml:space="preserve">Stavebné práce budú realizované </w:t>
      </w:r>
      <w:r w:rsidR="00F44E4A" w:rsidRPr="00F26B11">
        <w:rPr>
          <w:rFonts w:ascii="Times New Roman" w:hAnsi="Times New Roman" w:cs="Times New Roman"/>
          <w:sz w:val="24"/>
          <w:szCs w:val="24"/>
        </w:rPr>
        <w:t xml:space="preserve">na parcele </w:t>
      </w:r>
      <w:r w:rsidRPr="00F26B11">
        <w:rPr>
          <w:rFonts w:ascii="Times New Roman" w:hAnsi="Times New Roman" w:cs="Times New Roman"/>
          <w:sz w:val="24"/>
          <w:szCs w:val="24"/>
        </w:rPr>
        <w:t xml:space="preserve">registra „C“ č. </w:t>
      </w:r>
      <w:r w:rsidR="00F44E4A" w:rsidRPr="00F26B11">
        <w:rPr>
          <w:rFonts w:ascii="Times New Roman" w:hAnsi="Times New Roman" w:cs="Times New Roman"/>
          <w:sz w:val="24"/>
          <w:szCs w:val="24"/>
        </w:rPr>
        <w:t>1069/1</w:t>
      </w:r>
      <w:r w:rsidRPr="00F26B11">
        <w:rPr>
          <w:rFonts w:ascii="Times New Roman" w:hAnsi="Times New Roman" w:cs="Times New Roman"/>
          <w:sz w:val="24"/>
          <w:szCs w:val="24"/>
        </w:rPr>
        <w:t xml:space="preserve"> o výmere  </w:t>
      </w:r>
      <w:r w:rsidR="00F44E4A" w:rsidRPr="00F26B11">
        <w:rPr>
          <w:rFonts w:ascii="Times New Roman" w:hAnsi="Times New Roman" w:cs="Times New Roman"/>
          <w:sz w:val="24"/>
          <w:szCs w:val="24"/>
        </w:rPr>
        <w:t xml:space="preserve">1 </w:t>
      </w:r>
      <w:r w:rsidRPr="00F26B11">
        <w:rPr>
          <w:rFonts w:ascii="Times New Roman" w:hAnsi="Times New Roman" w:cs="Times New Roman"/>
          <w:sz w:val="24"/>
          <w:szCs w:val="24"/>
        </w:rPr>
        <w:t>4</w:t>
      </w:r>
      <w:r w:rsidR="00F44E4A" w:rsidRPr="00F26B11">
        <w:rPr>
          <w:rFonts w:ascii="Times New Roman" w:hAnsi="Times New Roman" w:cs="Times New Roman"/>
          <w:sz w:val="24"/>
          <w:szCs w:val="24"/>
        </w:rPr>
        <w:t>2</w:t>
      </w:r>
      <w:r w:rsidRPr="00F26B11">
        <w:rPr>
          <w:rFonts w:ascii="Times New Roman" w:hAnsi="Times New Roman" w:cs="Times New Roman"/>
          <w:sz w:val="24"/>
          <w:szCs w:val="24"/>
        </w:rPr>
        <w:t xml:space="preserve">0 m2, druh pozemku: </w:t>
      </w:r>
      <w:r w:rsidR="00F44E4A" w:rsidRPr="00F26B11">
        <w:rPr>
          <w:rFonts w:ascii="Times New Roman" w:hAnsi="Times New Roman" w:cs="Times New Roman"/>
          <w:sz w:val="24"/>
          <w:szCs w:val="24"/>
        </w:rPr>
        <w:t>trvalý trávny porast, zapísanej na LV č. 2645 vedenom Okresným úradom Bardejov ,</w:t>
      </w:r>
      <w:r w:rsidRPr="00F26B11">
        <w:rPr>
          <w:rFonts w:ascii="Times New Roman" w:hAnsi="Times New Roman" w:cs="Times New Roman"/>
          <w:sz w:val="24"/>
          <w:szCs w:val="24"/>
        </w:rPr>
        <w:t xml:space="preserve"> na parcele  registra „C“ č. </w:t>
      </w:r>
      <w:r w:rsidR="005F219E" w:rsidRPr="00F26B11">
        <w:rPr>
          <w:rFonts w:ascii="Times New Roman" w:hAnsi="Times New Roman" w:cs="Times New Roman"/>
          <w:sz w:val="24"/>
          <w:szCs w:val="24"/>
        </w:rPr>
        <w:t>1</w:t>
      </w:r>
      <w:r w:rsidR="00F44E4A" w:rsidRPr="00F26B11">
        <w:rPr>
          <w:rFonts w:ascii="Times New Roman" w:hAnsi="Times New Roman" w:cs="Times New Roman"/>
          <w:sz w:val="24"/>
          <w:szCs w:val="24"/>
        </w:rPr>
        <w:t>079/1</w:t>
      </w:r>
      <w:r w:rsidRPr="00F26B11">
        <w:rPr>
          <w:rFonts w:ascii="Times New Roman" w:hAnsi="Times New Roman" w:cs="Times New Roman"/>
          <w:sz w:val="24"/>
          <w:szCs w:val="24"/>
        </w:rPr>
        <w:t xml:space="preserve"> o výmere 2</w:t>
      </w:r>
      <w:r w:rsidR="00F44E4A" w:rsidRPr="00F26B11">
        <w:rPr>
          <w:rFonts w:ascii="Times New Roman" w:hAnsi="Times New Roman" w:cs="Times New Roman"/>
          <w:sz w:val="24"/>
          <w:szCs w:val="24"/>
        </w:rPr>
        <w:t>0</w:t>
      </w:r>
      <w:r w:rsidRPr="00F26B11">
        <w:rPr>
          <w:rFonts w:ascii="Times New Roman" w:hAnsi="Times New Roman" w:cs="Times New Roman"/>
          <w:sz w:val="24"/>
          <w:szCs w:val="24"/>
        </w:rPr>
        <w:t xml:space="preserve"> m2, druh pozemku: zastavané plochy a nádvoria,</w:t>
      </w:r>
      <w:r w:rsidR="00F44E4A" w:rsidRPr="00F26B11">
        <w:rPr>
          <w:rFonts w:ascii="Times New Roman" w:hAnsi="Times New Roman" w:cs="Times New Roman"/>
          <w:sz w:val="24"/>
          <w:szCs w:val="24"/>
        </w:rPr>
        <w:t xml:space="preserve"> a parcele registra „C“ č. 1 056/1 o výmere 2 444 m2, druh pozemku: trvalý trávny porast, </w:t>
      </w:r>
      <w:r w:rsidRPr="00F26B11">
        <w:rPr>
          <w:rFonts w:ascii="Times New Roman" w:hAnsi="Times New Roman" w:cs="Times New Roman"/>
          <w:sz w:val="24"/>
          <w:szCs w:val="24"/>
        </w:rPr>
        <w:t xml:space="preserve"> sú zapísané na  LV č. 1</w:t>
      </w:r>
      <w:r w:rsidR="00F44E4A" w:rsidRPr="00F26B11">
        <w:rPr>
          <w:rFonts w:ascii="Times New Roman" w:hAnsi="Times New Roman" w:cs="Times New Roman"/>
          <w:sz w:val="24"/>
          <w:szCs w:val="24"/>
        </w:rPr>
        <w:t xml:space="preserve"> 114</w:t>
      </w:r>
      <w:r w:rsidRPr="00F26B11">
        <w:rPr>
          <w:rFonts w:ascii="Times New Roman" w:hAnsi="Times New Roman" w:cs="Times New Roman"/>
          <w:sz w:val="24"/>
          <w:szCs w:val="24"/>
        </w:rPr>
        <w:t xml:space="preserve"> vedenom Okresným úradom Bardejov</w:t>
      </w:r>
      <w:r w:rsidR="00F44E4A" w:rsidRPr="00F26B11">
        <w:rPr>
          <w:rFonts w:ascii="Times New Roman" w:hAnsi="Times New Roman" w:cs="Times New Roman"/>
          <w:sz w:val="24"/>
          <w:szCs w:val="24"/>
        </w:rPr>
        <w:t>,</w:t>
      </w:r>
      <w:r w:rsidRPr="00F26B11">
        <w:rPr>
          <w:rFonts w:ascii="Times New Roman" w:hAnsi="Times New Roman" w:cs="Times New Roman"/>
          <w:sz w:val="24"/>
          <w:szCs w:val="24"/>
        </w:rPr>
        <w:t xml:space="preserve"> </w:t>
      </w:r>
      <w:r w:rsidR="00F44E4A" w:rsidRPr="00F26B11">
        <w:rPr>
          <w:rFonts w:ascii="Times New Roman" w:hAnsi="Times New Roman" w:cs="Times New Roman"/>
          <w:sz w:val="24"/>
          <w:szCs w:val="24"/>
        </w:rPr>
        <w:t xml:space="preserve">ktoré sa nachádzajú v kat. území  Hažlín, obec Hažlín, okres Bardejov, </w:t>
      </w:r>
      <w:r w:rsidRPr="00F26B11">
        <w:rPr>
          <w:rFonts w:ascii="Times New Roman" w:hAnsi="Times New Roman" w:cs="Times New Roman"/>
          <w:sz w:val="24"/>
          <w:szCs w:val="24"/>
        </w:rPr>
        <w:t>a sú vo vlastníctve obce</w:t>
      </w:r>
      <w:r w:rsidR="00F44E4A" w:rsidRPr="00F26B11">
        <w:rPr>
          <w:rFonts w:ascii="Times New Roman" w:hAnsi="Times New Roman" w:cs="Times New Roman"/>
          <w:sz w:val="24"/>
          <w:szCs w:val="24"/>
        </w:rPr>
        <w:t>.</w:t>
      </w:r>
      <w:bookmarkStart w:id="21" w:name="_GoBack"/>
      <w:bookmarkEnd w:id="21"/>
    </w:p>
    <w:p w:rsidR="00BA4065" w:rsidRPr="00A250FE" w:rsidRDefault="00BA4065" w:rsidP="00897488">
      <w:pPr>
        <w:pStyle w:val="clanok-cislo"/>
        <w:ind w:hanging="2487"/>
        <w:rPr>
          <w:rFonts w:ascii="Times New Roman" w:hAnsi="Times New Roman" w:cs="Times New Roman"/>
          <w:sz w:val="24"/>
          <w:szCs w:val="24"/>
        </w:rPr>
      </w:pPr>
      <w:bookmarkStart w:id="22" w:name="_Toc513317467"/>
      <w:bookmarkEnd w:id="22"/>
    </w:p>
    <w:p w:rsidR="00BA4065" w:rsidRPr="00A250FE" w:rsidRDefault="00BA4065" w:rsidP="00897488">
      <w:pPr>
        <w:pStyle w:val="clanok-text"/>
        <w:spacing w:after="120"/>
        <w:rPr>
          <w:rFonts w:ascii="Times New Roman" w:hAnsi="Times New Roman" w:cs="Times New Roman"/>
          <w:sz w:val="24"/>
          <w:szCs w:val="24"/>
        </w:rPr>
      </w:pPr>
      <w:bookmarkStart w:id="23" w:name="_Toc513317468"/>
      <w:r w:rsidRPr="00A250FE">
        <w:rPr>
          <w:rFonts w:ascii="Times New Roman" w:hAnsi="Times New Roman" w:cs="Times New Roman"/>
          <w:sz w:val="24"/>
          <w:szCs w:val="24"/>
        </w:rPr>
        <w:t>PRÁVA A POVINNOSTI ZMLUVNÝCH STRÁN</w:t>
      </w:r>
      <w:bookmarkEnd w:id="23"/>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Práva a povinnosti Objednávateľa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A250FE">
        <w:rPr>
          <w:rFonts w:ascii="Times New Roman" w:hAnsi="Times New Roman" w:cs="Times New Roman"/>
          <w:sz w:val="24"/>
          <w:szCs w:val="24"/>
        </w:rPr>
        <w:t>vadnou</w:t>
      </w:r>
      <w:proofErr w:type="spellEnd"/>
      <w:r w:rsidRPr="00A250FE">
        <w:rPr>
          <w:rFonts w:ascii="Times New Roman" w:hAnsi="Times New Roman" w:cs="Times New Roman"/>
          <w:sz w:val="24"/>
          <w:szCs w:val="24"/>
        </w:rPr>
        <w:t xml:space="preserve"> realizáciou predmetu Zmluvy a ďalej ho zhotovoval riadne. V prípade, že Zhotoviteľ v primeranej, písomne Zmluvnými stranami odsúhlasenej dobe, nesplní svoju povinnosť, má Objednávateľ právo odstúpiť od Zmluvy.</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Plánované kontroly budú vykonávané minimálne jeden krát za 14 dní a pred plánovaným vystavením faktúry zo strany Zhotoviteľa. Kontroly organizuje stavebný dozor Objednávateľa na základe výzvy niektorej Zmluvnej strany, alebo na základe časového plánu vopred dohodnutého Zmluvnými stranami.</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Objednávateľ je povinný uhradiť cenu dohodnutú v</w:t>
      </w:r>
      <w:r w:rsidR="00AA53AB" w:rsidRPr="00A250FE">
        <w:rPr>
          <w:rFonts w:ascii="Times New Roman" w:hAnsi="Times New Roman" w:cs="Times New Roman"/>
          <w:sz w:val="24"/>
          <w:szCs w:val="24"/>
        </w:rPr>
        <w:t> tejto Zmluve</w:t>
      </w:r>
      <w:r w:rsidRPr="00A250FE">
        <w:rPr>
          <w:rFonts w:ascii="Times New Roman" w:hAnsi="Times New Roman" w:cs="Times New Roman"/>
          <w:sz w:val="24"/>
          <w:szCs w:val="24"/>
        </w:rPr>
        <w:t>.</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Práva a povinnosti Zhotoviteľa.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na vlastné náklady zabezpečiť činnosť potrebnú na zabezpečenie predmetu Zmluvy.</w:t>
      </w:r>
    </w:p>
    <w:p w:rsidR="00BA4065" w:rsidRPr="00A250FE" w:rsidRDefault="00BA4065" w:rsidP="00BA4065">
      <w:pPr>
        <w:pStyle w:val="odsek-2"/>
        <w:rPr>
          <w:rFonts w:ascii="Times New Roman" w:hAnsi="Times New Roman" w:cs="Times New Roman"/>
          <w:sz w:val="24"/>
          <w:szCs w:val="24"/>
        </w:rPr>
      </w:pPr>
      <w:bookmarkStart w:id="24" w:name="_Ref488325663"/>
      <w:r w:rsidRPr="00A250FE">
        <w:rPr>
          <w:rFonts w:ascii="Times New Roman" w:hAnsi="Times New Roman" w:cs="Times New Roman"/>
          <w:sz w:val="24"/>
          <w:szCs w:val="24"/>
        </w:rPr>
        <w:t>Zhotoviteľ je povinný uviesť zoznam svojich subdodávateľov spolu s predmetom subdodávky a podielom na celkovej realizácii Diela v Prílohe č. 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w:t>
      </w:r>
      <w:r w:rsidR="00AA53AB" w:rsidRPr="00A250FE">
        <w:rPr>
          <w:rFonts w:ascii="Times New Roman" w:hAnsi="Times New Roman" w:cs="Times New Roman"/>
          <w:sz w:val="24"/>
          <w:szCs w:val="24"/>
        </w:rPr>
        <w:t xml:space="preserve"> </w:t>
      </w:r>
      <w:r w:rsidRPr="00A250FE">
        <w:rPr>
          <w:rFonts w:ascii="Times New Roman" w:hAnsi="Times New Roman" w:cs="Times New Roman"/>
          <w:sz w:val="24"/>
          <w:szCs w:val="24"/>
        </w:rPr>
        <w:t xml:space="preserve">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w:t>
      </w:r>
      <w:r w:rsidR="00AA53AB" w:rsidRPr="00A250FE">
        <w:rPr>
          <w:rFonts w:ascii="Times New Roman" w:hAnsi="Times New Roman" w:cs="Times New Roman"/>
          <w:sz w:val="24"/>
          <w:szCs w:val="24"/>
        </w:rPr>
        <w:t>odseku</w:t>
      </w:r>
      <w:r w:rsidRPr="00A250FE">
        <w:rPr>
          <w:rFonts w:ascii="Times New Roman" w:hAnsi="Times New Roman" w:cs="Times New Roman"/>
          <w:sz w:val="24"/>
          <w:szCs w:val="24"/>
        </w:rPr>
        <w:t xml:space="preserve"> a doklady preukazujúce splnenie podmienok účasti týkajúce sa osobného postavenia nového subdodávateľa v takom rozsahu, v akom sa požadovali od pôvodného subdodávateľa s prihliadnutím na rozsah subdodávky.</w:t>
      </w:r>
      <w:bookmarkEnd w:id="24"/>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Zhotoviteľ je povinný plniť všetky povinnosti podľa zákona o verejnom obstarávaní a iných súvisiacich právnych predpisov (o</w:t>
      </w:r>
      <w:r w:rsidR="00FE4302">
        <w:rPr>
          <w:rFonts w:ascii="Times New Roman" w:hAnsi="Times New Roman" w:cs="Times New Roman"/>
          <w:sz w:val="24"/>
          <w:szCs w:val="24"/>
        </w:rPr>
        <w:t>.</w:t>
      </w:r>
      <w:r w:rsidR="00AA53AB" w:rsidRPr="00A250FE">
        <w:rPr>
          <w:rFonts w:ascii="Times New Roman" w:hAnsi="Times New Roman" w:cs="Times New Roman"/>
          <w:sz w:val="24"/>
          <w:szCs w:val="24"/>
        </w:rPr>
        <w:t xml:space="preserve"> </w:t>
      </w:r>
      <w:r w:rsidRPr="00A250FE">
        <w:rPr>
          <w:rFonts w:ascii="Times New Roman" w:hAnsi="Times New Roman" w:cs="Times New Roman"/>
          <w:sz w:val="24"/>
          <w:szCs w:val="24"/>
        </w:rPr>
        <w:t>i. zákon č. 315/2016 Z. z. o registri  partnerov verejného sektora a o zmene a doplnení niektorých zákonov v znení  neskorších predpisov), najmä</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prostredníctvom oprávnenej osoby viesť a udržiavať svoj aktuálny záznam v registri partnerov verejného sektora,</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zabezpečiť splnenie povinnosti podľa písm. i) u každého subdodávateľa a navrhovaného subdodávateľa, ktorý vie alebo má vedieť, že ním poskytované plnenia súvisia s plnením predmetu tejto zmluvy,</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 xml:space="preserve">oznamovať Objednávateľovi aktuálne údaje o svojich subdodávateľoch, údaje o osobách oprávnených konať za subdodávateľov v rozsahu podľa zákona o </w:t>
      </w:r>
      <w:r w:rsidRPr="00A250FE">
        <w:rPr>
          <w:rFonts w:ascii="Times New Roman" w:hAnsi="Times New Roman" w:cs="Times New Roman"/>
          <w:sz w:val="24"/>
          <w:szCs w:val="24"/>
        </w:rPr>
        <w:lastRenderedPageBreak/>
        <w:t>verejnom obstarávaní, údaje o predmete subdodávky a podiele subdodávateľa na plnení predmetu zmluvy,</w:t>
      </w:r>
    </w:p>
    <w:p w:rsidR="00BA4065" w:rsidRPr="00A250FE" w:rsidRDefault="00BA4065" w:rsidP="00BA4065">
      <w:pPr>
        <w:pStyle w:val="odsek-3-i"/>
        <w:rPr>
          <w:rFonts w:ascii="Times New Roman" w:hAnsi="Times New Roman" w:cs="Times New Roman"/>
          <w:sz w:val="24"/>
          <w:szCs w:val="24"/>
        </w:rPr>
      </w:pPr>
      <w:r w:rsidRPr="00A250FE">
        <w:rPr>
          <w:rFonts w:ascii="Times New Roman" w:hAnsi="Times New Roman" w:cs="Times New Roman"/>
          <w:sz w:val="24"/>
          <w:szCs w:val="24"/>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BA4065" w:rsidRPr="00A250FE" w:rsidRDefault="00BA4065" w:rsidP="00BA4065">
      <w:pPr>
        <w:pStyle w:val="odsek-2"/>
        <w:rPr>
          <w:rFonts w:ascii="Times New Roman" w:hAnsi="Times New Roman" w:cs="Times New Roman"/>
          <w:sz w:val="24"/>
          <w:szCs w:val="24"/>
        </w:rPr>
      </w:pPr>
      <w:bookmarkStart w:id="25" w:name="_Ref488325894"/>
      <w:r w:rsidRPr="00A250FE">
        <w:rPr>
          <w:rFonts w:ascii="Times New Roman" w:hAnsi="Times New Roman" w:cs="Times New Roman"/>
          <w:sz w:val="24"/>
          <w:szCs w:val="24"/>
        </w:rPr>
        <w:t>Zhotovi</w:t>
      </w:r>
      <w:r w:rsidR="00AA53AB" w:rsidRPr="00A250FE">
        <w:rPr>
          <w:rFonts w:ascii="Times New Roman" w:hAnsi="Times New Roman" w:cs="Times New Roman"/>
          <w:sz w:val="24"/>
          <w:szCs w:val="24"/>
        </w:rPr>
        <w:t xml:space="preserve">teľ je povinný zabezpečiť, aby </w:t>
      </w:r>
      <w:r w:rsidRPr="00A250FE">
        <w:rPr>
          <w:rFonts w:ascii="Times New Roman" w:hAnsi="Times New Roman" w:cs="Times New Roman"/>
          <w:sz w:val="24"/>
          <w:szCs w:val="24"/>
        </w:rPr>
        <w:t>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bookmarkEnd w:id="25"/>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likvidovať odpady v súlade s príslušnými právnymi predpismi;</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zabezpečiť, aby jeho pracovníci ako aj pracovníci jeho subdodávateľov dodržiavali zásady hygieny;</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vykonať opatrenia nevyhnutné na zaistenie bezpečnosti a ochrany zdravia pri práci, vrátane zabezpečenia informácií, vzdelávania a organizácie práce pre svojich zamestnancov na pracovisku, kde práce vykonáva,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je povinný zabezpečiť, aby jeho zamestnanci používali pracovné prostriedky, na ktoré sú vykonávané pravidelné kontroly alebo skúšky oprávnenou osobou;</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Zhotoviteľ je povinný zabezpečiť plnenie opatrení na ochranu pred požiarmi určené zákonom MV SR č. 314/2001 o ochrane pred požiarmi v znení neskorších predpisov </w:t>
      </w:r>
      <w:r w:rsidRPr="00A250FE">
        <w:rPr>
          <w:rFonts w:ascii="Times New Roman" w:hAnsi="Times New Roman" w:cs="Times New Roman"/>
          <w:sz w:val="24"/>
          <w:szCs w:val="24"/>
        </w:rPr>
        <w:lastRenderedPageBreak/>
        <w:t>pri činnostiach spojených so zvýšeným nebezpečenstvom vzniku požiaru, ak také činnosti vykonáva;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Ak Objednávateľ neuhradí Zhotoviteľovi faktúry v lehote splatnosti, uvedenej v </w:t>
      </w:r>
      <w:r w:rsidR="00A250FE" w:rsidRPr="00A250FE">
        <w:rPr>
          <w:rFonts w:ascii="Times New Roman" w:hAnsi="Times New Roman" w:cs="Times New Roman"/>
          <w:sz w:val="24"/>
          <w:szCs w:val="24"/>
        </w:rPr>
        <w:t>tejto Zmluve</w:t>
      </w:r>
      <w:r w:rsidRPr="00A250FE">
        <w:rPr>
          <w:rFonts w:ascii="Times New Roman" w:hAnsi="Times New Roman" w:cs="Times New Roman"/>
          <w:sz w:val="24"/>
          <w:szCs w:val="24"/>
        </w:rPr>
        <w:t>, je povinný zaplatiť Zhotoviteľovi úrok z omeškania vo výške určenej všeobecne záväznými právnymi predpismi.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Každá Zmluvná strana je povinná bezodkladne informovať druhú Zmluvnú stranu o okolnostiach, resp. prekážkach, ktoré jej môžu brániť riadne plniť predmet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Každá Zmluvná strana je tiež povinná informovať druhú Zmluvnú stranu s dostatočným predstihom o technických a iných problémoch, ktoré bránia realizovať predmet Zmluvy v plánovanom termíne.</w:t>
      </w:r>
    </w:p>
    <w:p w:rsidR="00BA4065"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Zmluvné strany nie sú v omeškaní v prípadoch vyššej moci, ak tieto skutočnosti    bezodkladne písomne oznámia druhej strane, alebo sú okolnosti vyššej moci všeobecne známe.</w:t>
      </w:r>
    </w:p>
    <w:p w:rsidR="00BA4065" w:rsidRPr="00A250FE" w:rsidRDefault="00BA4065" w:rsidP="00897488">
      <w:pPr>
        <w:pStyle w:val="clanok-cislo"/>
        <w:ind w:hanging="2487"/>
        <w:rPr>
          <w:rFonts w:ascii="Times New Roman" w:hAnsi="Times New Roman" w:cs="Times New Roman"/>
          <w:sz w:val="24"/>
          <w:szCs w:val="24"/>
        </w:rPr>
      </w:pPr>
      <w:bookmarkStart w:id="26" w:name="_Toc513317469"/>
      <w:bookmarkEnd w:id="26"/>
    </w:p>
    <w:p w:rsidR="00BA4065" w:rsidRPr="00A250FE" w:rsidRDefault="00BA4065" w:rsidP="00BA4065">
      <w:pPr>
        <w:pStyle w:val="clanok-text"/>
        <w:rPr>
          <w:rFonts w:ascii="Times New Roman" w:hAnsi="Times New Roman" w:cs="Times New Roman"/>
          <w:sz w:val="24"/>
          <w:szCs w:val="24"/>
        </w:rPr>
      </w:pPr>
      <w:bookmarkStart w:id="27" w:name="_Toc513317470"/>
      <w:r w:rsidRPr="00A250FE">
        <w:rPr>
          <w:rFonts w:ascii="Times New Roman" w:hAnsi="Times New Roman" w:cs="Times New Roman"/>
          <w:sz w:val="24"/>
          <w:szCs w:val="24"/>
        </w:rPr>
        <w:t>TECHNICKÝ DOZOR INVESTORA, STAVBYVEDÚCI A STAVEBNÝ DENNÍK</w:t>
      </w:r>
      <w:bookmarkEnd w:id="27"/>
    </w:p>
    <w:p w:rsidR="00CE3B9A" w:rsidRDefault="00CE3B9A" w:rsidP="00CE3B9A">
      <w:pPr>
        <w:pStyle w:val="odsek-1"/>
        <w:numPr>
          <w:ilvl w:val="0"/>
          <w:numId w:val="0"/>
        </w:numPr>
        <w:rPr>
          <w:rFonts w:ascii="Times New Roman" w:hAnsi="Times New Roman" w:cs="Times New Roman"/>
          <w:sz w:val="24"/>
          <w:szCs w:val="24"/>
        </w:rPr>
      </w:pPr>
    </w:p>
    <w:p w:rsidR="00BA4065" w:rsidRPr="00FE4302" w:rsidRDefault="00BA4065" w:rsidP="00BA4065">
      <w:pPr>
        <w:pStyle w:val="odsek-1"/>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Objednávateľ poveril na Diele vykonávaním funkcie technického dozoru investora (ďalej len „TDI“):</w:t>
      </w:r>
    </w:p>
    <w:p w:rsidR="00BA4065" w:rsidRPr="00FE4302" w:rsidRDefault="00BA4065" w:rsidP="00BA4065">
      <w:pPr>
        <w:pStyle w:val="odsek-1-odr-1"/>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 telefonický kontakt: .....................................</w:t>
      </w:r>
    </w:p>
    <w:p w:rsidR="00BA4065" w:rsidRPr="00FE4302" w:rsidRDefault="00BA4065" w:rsidP="00BA4065">
      <w:pPr>
        <w:pStyle w:val="odsek-1-odr-1"/>
        <w:rPr>
          <w:rFonts w:ascii="Times New Roman" w:hAnsi="Times New Roman" w:cs="Times New Roman"/>
          <w:sz w:val="24"/>
          <w:szCs w:val="24"/>
          <w:highlight w:val="yellow"/>
        </w:rPr>
      </w:pPr>
      <w:r w:rsidRPr="00FE4302">
        <w:rPr>
          <w:rFonts w:ascii="Times New Roman" w:hAnsi="Times New Roman" w:cs="Times New Roman"/>
          <w:sz w:val="24"/>
          <w:szCs w:val="24"/>
          <w:highlight w:val="yellow"/>
        </w:rPr>
        <w:t>......................................, telefonický kontakt: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TDI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poveril vykonávaním funkcie hlavného stavbyvedúceho zodpovedného za prevedenie Diela v súlade so znením tejto Zmluvy: .................................., osvedčenie o odbornej spôsobilosti pre činnosť stavbyvedúceho č........................................</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lastRenderedPageBreak/>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BA4065"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BA4065" w:rsidRPr="00A250FE" w:rsidRDefault="00BA4065" w:rsidP="00897488">
      <w:pPr>
        <w:pStyle w:val="clanok-cislo"/>
        <w:ind w:hanging="2487"/>
        <w:rPr>
          <w:rFonts w:ascii="Times New Roman" w:hAnsi="Times New Roman" w:cs="Times New Roman"/>
          <w:sz w:val="24"/>
          <w:szCs w:val="24"/>
        </w:rPr>
      </w:pPr>
      <w:bookmarkStart w:id="28" w:name="_Toc513317471"/>
      <w:bookmarkEnd w:id="28"/>
    </w:p>
    <w:p w:rsidR="00BA4065" w:rsidRPr="00A250FE" w:rsidRDefault="00BA4065" w:rsidP="00897488">
      <w:pPr>
        <w:pStyle w:val="clanok-text"/>
        <w:spacing w:after="120"/>
        <w:rPr>
          <w:rFonts w:ascii="Times New Roman" w:hAnsi="Times New Roman" w:cs="Times New Roman"/>
          <w:sz w:val="24"/>
          <w:szCs w:val="24"/>
        </w:rPr>
      </w:pPr>
      <w:bookmarkStart w:id="29" w:name="_Toc513317472"/>
      <w:r w:rsidRPr="00A250FE">
        <w:rPr>
          <w:rFonts w:ascii="Times New Roman" w:hAnsi="Times New Roman" w:cs="Times New Roman"/>
          <w:sz w:val="24"/>
          <w:szCs w:val="24"/>
        </w:rPr>
        <w:t>ODOVZDANIE A PREVZATIE DIELA</w:t>
      </w:r>
      <w:bookmarkEnd w:id="29"/>
    </w:p>
    <w:p w:rsidR="00BA4065" w:rsidRPr="00A250FE" w:rsidRDefault="00BA4065" w:rsidP="00897488">
      <w:pPr>
        <w:pStyle w:val="odsek-1"/>
        <w:rPr>
          <w:rFonts w:ascii="Times New Roman" w:hAnsi="Times New Roman" w:cs="Times New Roman"/>
          <w:sz w:val="24"/>
          <w:szCs w:val="24"/>
        </w:rPr>
      </w:pPr>
      <w:r w:rsidRPr="00A250FE">
        <w:rPr>
          <w:rFonts w:ascii="Times New Roman" w:hAnsi="Times New Roman" w:cs="Times New Roman"/>
          <w:sz w:val="24"/>
          <w:szCs w:val="24"/>
        </w:rPr>
        <w:t>Celé Dielo sa považuje za skončené po ukončení všetkých prác v zmysle Zmluvy, t. j. po riadnom ukončení celého Diela, pokiaľ sú tieto práce ukončené riadne v dohodnutom rozsahu.</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bude informovať písomne alebo zápisom v stavebnom denníku Objednávateľa o pripravenosti Diela na jeho odovzdanie minimálne tri pracovné dni vopred. Následne si Zmluvné strany dohodnú presný termín odovzdania Diela.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Objednávateľ prevezme dokončené Dielo v súlade s touto Zmluvou podľa časového harmonogramu od Zhotoviteľa písomným protokolom o odovzdaní a prevzatí Diela, ktorého návrh pripraví Zhotoviteľ. Protokol bude podpísaný písomne poverenými zástupcami Zmluvných strán a stavebným dozorom. Písomné poverenia budú prílohou protokolu o odovzdaní a prevzatí Diela.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Objednávateľ prevezme Diela len v prípade, že bude zhotovené podľa odovzdaných podkladov, projektovej dokumentácie, záväzných noriem a predpisov tak, aby riadne slúžilo k určenému účelu.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Pripravenosť Diela, na odovzdanie a prevzatie Zhotoviteľ Objednávateľovi oznámi písomne. K oznámeniu Zhotoviteľ pripojí súpis dokumentácie podľa bodu 1</w:t>
      </w:r>
      <w:r w:rsidR="00EA499F">
        <w:rPr>
          <w:rFonts w:ascii="Times New Roman" w:hAnsi="Times New Roman" w:cs="Times New Roman"/>
          <w:sz w:val="24"/>
          <w:szCs w:val="24"/>
        </w:rPr>
        <w:t>1</w:t>
      </w:r>
      <w:r w:rsidRPr="00A250FE">
        <w:rPr>
          <w:rFonts w:ascii="Times New Roman" w:hAnsi="Times New Roman" w:cs="Times New Roman"/>
          <w:sz w:val="24"/>
          <w:szCs w:val="24"/>
        </w:rPr>
        <w:t xml:space="preserve">.3.3 tohto článku Zmluvy. </w:t>
      </w:r>
    </w:p>
    <w:p w:rsidR="00BA4065" w:rsidRPr="00A250FE" w:rsidRDefault="00BA4065" w:rsidP="00BA4065">
      <w:pPr>
        <w:pStyle w:val="odsek-2"/>
        <w:rPr>
          <w:rFonts w:ascii="Times New Roman" w:hAnsi="Times New Roman" w:cs="Times New Roman"/>
          <w:sz w:val="24"/>
          <w:szCs w:val="24"/>
        </w:rPr>
      </w:pPr>
      <w:bookmarkStart w:id="30" w:name="_Ref488325225"/>
      <w:r w:rsidRPr="00A250FE">
        <w:rPr>
          <w:rFonts w:ascii="Times New Roman" w:hAnsi="Times New Roman" w:cs="Times New Roman"/>
          <w:sz w:val="24"/>
          <w:szCs w:val="24"/>
        </w:rPr>
        <w:t>Zhotoviteľ je povinný k odovzdávaciemu a preberaciemu konaniu pripraviť na odovzdanie všetky doklady osvedčujúce kvalitu a kompletnosť Diela najmä:</w:t>
      </w:r>
      <w:bookmarkEnd w:id="30"/>
    </w:p>
    <w:p w:rsidR="00BA4065" w:rsidRDefault="00BA4065" w:rsidP="00897488">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Príslušnú kópiu časti Stavebného denníka,</w:t>
      </w:r>
    </w:p>
    <w:p w:rsidR="00BA4065" w:rsidRDefault="00BA4065" w:rsidP="00BA4065">
      <w:pPr>
        <w:pStyle w:val="odsek-1-odr-1"/>
        <w:numPr>
          <w:ilvl w:val="4"/>
          <w:numId w:val="1"/>
        </w:numPr>
        <w:rPr>
          <w:rFonts w:ascii="Times New Roman" w:hAnsi="Times New Roman" w:cs="Times New Roman"/>
          <w:sz w:val="24"/>
          <w:szCs w:val="24"/>
        </w:rPr>
      </w:pPr>
      <w:r w:rsidRPr="00897488">
        <w:rPr>
          <w:rFonts w:ascii="Times New Roman" w:hAnsi="Times New Roman" w:cs="Times New Roman"/>
          <w:sz w:val="24"/>
          <w:szCs w:val="24"/>
        </w:rPr>
        <w:lastRenderedPageBreak/>
        <w:t xml:space="preserve">Správy o vykonaní odborných prehliadok, atestov a odborných skúšok – bez </w:t>
      </w:r>
      <w:proofErr w:type="spellStart"/>
      <w:r w:rsidRPr="00897488">
        <w:rPr>
          <w:rFonts w:ascii="Times New Roman" w:hAnsi="Times New Roman" w:cs="Times New Roman"/>
          <w:sz w:val="24"/>
          <w:szCs w:val="24"/>
        </w:rPr>
        <w:t>závad</w:t>
      </w:r>
      <w:proofErr w:type="spellEnd"/>
      <w:r w:rsidRPr="00897488">
        <w:rPr>
          <w:rFonts w:ascii="Times New Roman" w:hAnsi="Times New Roman" w:cs="Times New Roman"/>
          <w:sz w:val="24"/>
          <w:szCs w:val="24"/>
        </w:rPr>
        <w:t>,</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V</w:t>
      </w:r>
      <w:r w:rsidR="00BA4065" w:rsidRPr="00DF5283">
        <w:rPr>
          <w:rFonts w:ascii="Times New Roman" w:hAnsi="Times New Roman" w:cs="Times New Roman"/>
          <w:sz w:val="24"/>
          <w:szCs w:val="24"/>
        </w:rPr>
        <w:t xml:space="preserve">ýsledky meraní a skúšok platné ku dňu odovzdania Diela, </w:t>
      </w:r>
      <w:proofErr w:type="spellStart"/>
      <w:r w:rsidR="00BA4065" w:rsidRPr="00DF5283">
        <w:rPr>
          <w:rFonts w:ascii="Times New Roman" w:hAnsi="Times New Roman" w:cs="Times New Roman"/>
          <w:sz w:val="24"/>
          <w:szCs w:val="24"/>
        </w:rPr>
        <w:t>pasporty</w:t>
      </w:r>
      <w:proofErr w:type="spellEnd"/>
      <w:r w:rsidR="00BA4065" w:rsidRPr="00DF5283">
        <w:rPr>
          <w:rFonts w:ascii="Times New Roman" w:hAnsi="Times New Roman" w:cs="Times New Roman"/>
          <w:sz w:val="24"/>
          <w:szCs w:val="24"/>
        </w:rPr>
        <w:t>, revízne knihy alebo iné dokumenty vyhradených technických zariadení,</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D</w:t>
      </w:r>
      <w:r w:rsidR="00BA4065" w:rsidRPr="00DF5283">
        <w:rPr>
          <w:rFonts w:ascii="Times New Roman" w:hAnsi="Times New Roman" w:cs="Times New Roman"/>
          <w:sz w:val="24"/>
          <w:szCs w:val="24"/>
        </w:rPr>
        <w:t>oklady o preukázaní zhody výrobkov s technickými špecifikáciami, resp. certifikáty,</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O</w:t>
      </w:r>
      <w:r w:rsidR="00BA4065" w:rsidRPr="00DF5283">
        <w:rPr>
          <w:rFonts w:ascii="Times New Roman" w:hAnsi="Times New Roman" w:cs="Times New Roman"/>
          <w:sz w:val="24"/>
          <w:szCs w:val="24"/>
        </w:rPr>
        <w:t>svedčenia o vykonaných skúškach použitých materiálov a výrobkov,</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Z</w:t>
      </w:r>
      <w:r w:rsidR="00BA4065" w:rsidRPr="00DF5283">
        <w:rPr>
          <w:rFonts w:ascii="Times New Roman" w:hAnsi="Times New Roman" w:cs="Times New Roman"/>
          <w:sz w:val="24"/>
          <w:szCs w:val="24"/>
        </w:rPr>
        <w:t>ápisnice o preverení konštrukcií, ktoré boli v priebehu prác zakryté alebo sa stali neprístupnými,</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D</w:t>
      </w:r>
      <w:r w:rsidR="00BA4065" w:rsidRPr="00DF5283">
        <w:rPr>
          <w:rFonts w:ascii="Times New Roman" w:hAnsi="Times New Roman" w:cs="Times New Roman"/>
          <w:sz w:val="24"/>
          <w:szCs w:val="24"/>
        </w:rPr>
        <w:t>oklad o spôsobe likvidácie odpadov,</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D</w:t>
      </w:r>
      <w:r w:rsidR="00BA4065" w:rsidRPr="00DF5283">
        <w:rPr>
          <w:rFonts w:ascii="Times New Roman" w:hAnsi="Times New Roman" w:cs="Times New Roman"/>
          <w:sz w:val="24"/>
          <w:szCs w:val="24"/>
        </w:rPr>
        <w:t>okumentácia skutočného vyhotovenia Diela nasledovne tlačené vyhotovenie a jedenkrát v CD/DVD formáte,</w:t>
      </w:r>
    </w:p>
    <w:p w:rsidR="00BA4065" w:rsidRPr="00DF5283"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F</w:t>
      </w:r>
      <w:r w:rsidR="00BA4065" w:rsidRPr="00DF5283">
        <w:rPr>
          <w:rFonts w:ascii="Times New Roman" w:hAnsi="Times New Roman" w:cs="Times New Roman"/>
          <w:sz w:val="24"/>
          <w:szCs w:val="24"/>
        </w:rPr>
        <w:t>otodokumentácia realizácie stavby Diela.</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Ak Zhotoviteľ nebude mať doklady uvedené v bode 1</w:t>
      </w:r>
      <w:r w:rsidR="00EA499F">
        <w:rPr>
          <w:rFonts w:ascii="Times New Roman" w:hAnsi="Times New Roman" w:cs="Times New Roman"/>
          <w:sz w:val="24"/>
          <w:szCs w:val="24"/>
        </w:rPr>
        <w:t>1</w:t>
      </w:r>
      <w:r w:rsidRPr="00A250FE">
        <w:rPr>
          <w:rFonts w:ascii="Times New Roman" w:hAnsi="Times New Roman" w:cs="Times New Roman"/>
          <w:sz w:val="24"/>
          <w:szCs w:val="24"/>
        </w:rPr>
        <w:t xml:space="preserve">.3.3, okrem dokladov uvedených </w:t>
      </w:r>
      <w:r w:rsidR="00DF5283">
        <w:rPr>
          <w:rFonts w:ascii="Times New Roman" w:hAnsi="Times New Roman" w:cs="Times New Roman"/>
          <w:sz w:val="24"/>
          <w:szCs w:val="24"/>
        </w:rPr>
        <w:t>pod písm. a)</w:t>
      </w:r>
      <w:r w:rsidRPr="00A250FE">
        <w:rPr>
          <w:rFonts w:ascii="Times New Roman" w:hAnsi="Times New Roman" w:cs="Times New Roman"/>
          <w:sz w:val="24"/>
          <w:szCs w:val="24"/>
        </w:rPr>
        <w:t xml:space="preserve">, pripravené na odovzdanie a prevzatie, nepovažuje sa Dielo za riadne pripravené k prevzatiu. V danom prípade môže Objednávateľ odoprieť prevzatie Diela.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 xml:space="preserve">Ak pri odovzdaní a prevzatí Diela budú zistené vady alebo nedorobky, nepovažuje sa príslušný časť Diela za riadne vykonanú a záväzok Zhotoviteľa sa nepovažuje za riadne a včas splnený. Objednávateľ je oprávnený takto ponúknuté Dielo neprevziať.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Za deň odovzdania alebo deň ukončenia úspešného preberania Diela sa rozumie deň podpisu protokolu o odovzdaní a prevzatí Diela.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Zodpovednosť Zhotoviteľa za eventuálne vady Diela, podliehajúce záruke (Článok XI</w:t>
      </w:r>
      <w:r w:rsidR="00EA499F">
        <w:rPr>
          <w:rFonts w:ascii="Times New Roman" w:hAnsi="Times New Roman" w:cs="Times New Roman"/>
          <w:sz w:val="24"/>
          <w:szCs w:val="24"/>
        </w:rPr>
        <w:t>I</w:t>
      </w:r>
      <w:r w:rsidR="00FE4302">
        <w:rPr>
          <w:rFonts w:ascii="Times New Roman" w:hAnsi="Times New Roman" w:cs="Times New Roman"/>
          <w:sz w:val="24"/>
          <w:szCs w:val="24"/>
        </w:rPr>
        <w:t>.</w:t>
      </w:r>
      <w:r w:rsidRPr="00A250FE">
        <w:rPr>
          <w:rFonts w:ascii="Times New Roman" w:hAnsi="Times New Roman" w:cs="Times New Roman"/>
          <w:sz w:val="24"/>
          <w:szCs w:val="24"/>
        </w:rPr>
        <w:t>) nie je odovzdaním Diela dotknutá.</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 dohodnutej lehote sa zástupca Objednávateľa zúčastní prehliadky dokončovaného Diela,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Odovzdanie Diela sa uskutočňuje v mieste jeho zhotovenia.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Kompletné Dielo ako celok sa považuje za odovzdané dňom podpisu preberacieho protokolu poslednej časti Diela. Pri tomto preberaní bude odovzdaný aj:</w:t>
      </w:r>
    </w:p>
    <w:p w:rsidR="00BA4065" w:rsidRDefault="00BA4065" w:rsidP="00DF5283">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Kompletný stavebný denník;</w:t>
      </w:r>
    </w:p>
    <w:p w:rsidR="00BA4065" w:rsidRPr="00DF5283" w:rsidRDefault="00DF5283" w:rsidP="00850F24">
      <w:pPr>
        <w:pStyle w:val="odsek-1-odr-1"/>
        <w:numPr>
          <w:ilvl w:val="4"/>
          <w:numId w:val="1"/>
        </w:numPr>
        <w:spacing w:after="240"/>
        <w:rPr>
          <w:rFonts w:ascii="Times New Roman" w:hAnsi="Times New Roman" w:cs="Times New Roman"/>
          <w:sz w:val="24"/>
          <w:szCs w:val="24"/>
        </w:rPr>
      </w:pPr>
      <w:r w:rsidRPr="00DF5283">
        <w:rPr>
          <w:rFonts w:ascii="Times New Roman" w:hAnsi="Times New Roman" w:cs="Times New Roman"/>
          <w:sz w:val="24"/>
          <w:szCs w:val="24"/>
        </w:rPr>
        <w:t>I</w:t>
      </w:r>
      <w:r w:rsidR="00BA4065" w:rsidRPr="00DF5283">
        <w:rPr>
          <w:rFonts w:ascii="Times New Roman" w:hAnsi="Times New Roman" w:cs="Times New Roman"/>
          <w:sz w:val="24"/>
          <w:szCs w:val="24"/>
        </w:rPr>
        <w:t>né doklady v kompletnej verzii, pokiaľ boli pri čiastkových preberaniach odovzdané nekompletné, alebo je možné ich odovzdať až pri kompletnom odovzdaní Diela.</w:t>
      </w:r>
    </w:p>
    <w:p w:rsidR="00BA4065" w:rsidRPr="00A250FE" w:rsidRDefault="00BA4065" w:rsidP="00DF5283">
      <w:pPr>
        <w:pStyle w:val="clanok-cislo"/>
        <w:ind w:hanging="2487"/>
        <w:rPr>
          <w:rFonts w:ascii="Times New Roman" w:hAnsi="Times New Roman" w:cs="Times New Roman"/>
          <w:sz w:val="24"/>
          <w:szCs w:val="24"/>
        </w:rPr>
      </w:pPr>
      <w:bookmarkStart w:id="31" w:name="_Toc513317473"/>
      <w:bookmarkStart w:id="32" w:name="_Ref488325387"/>
      <w:bookmarkEnd w:id="31"/>
    </w:p>
    <w:p w:rsidR="00BA4065" w:rsidRPr="00A250FE" w:rsidRDefault="00BA4065" w:rsidP="00DF5283">
      <w:pPr>
        <w:pStyle w:val="clanok-text"/>
        <w:spacing w:after="120"/>
        <w:rPr>
          <w:rFonts w:ascii="Times New Roman" w:hAnsi="Times New Roman" w:cs="Times New Roman"/>
          <w:sz w:val="24"/>
          <w:szCs w:val="24"/>
        </w:rPr>
      </w:pPr>
      <w:bookmarkStart w:id="33" w:name="_Toc513317474"/>
      <w:bookmarkEnd w:id="32"/>
      <w:r w:rsidRPr="00A250FE">
        <w:rPr>
          <w:rFonts w:ascii="Times New Roman" w:hAnsi="Times New Roman" w:cs="Times New Roman"/>
          <w:sz w:val="24"/>
          <w:szCs w:val="24"/>
        </w:rPr>
        <w:t>ZODPOVEDNOSŤ ZA VADY, ZÁRUKA ZA KVALITU</w:t>
      </w:r>
      <w:bookmarkEnd w:id="33"/>
    </w:p>
    <w:p w:rsidR="00BA4065" w:rsidRPr="00A250FE" w:rsidRDefault="00BA4065" w:rsidP="00DF5283">
      <w:pPr>
        <w:pStyle w:val="odsek-1"/>
        <w:rPr>
          <w:rFonts w:ascii="Times New Roman" w:hAnsi="Times New Roman" w:cs="Times New Roman"/>
          <w:sz w:val="24"/>
          <w:szCs w:val="24"/>
        </w:rPr>
      </w:pPr>
      <w:r w:rsidRPr="00A250FE">
        <w:rPr>
          <w:rFonts w:ascii="Times New Roman" w:hAnsi="Times New Roman" w:cs="Times New Roman"/>
          <w:sz w:val="24"/>
          <w:szCs w:val="24"/>
        </w:rPr>
        <w:t>Zhotoviteľ zodpovedá za to, že plnenia predmetu Zmluvy budú poskytnuté v súlade s ustanovením Článku III</w:t>
      </w:r>
      <w:r w:rsidR="00FE4302">
        <w:rPr>
          <w:rFonts w:ascii="Times New Roman" w:hAnsi="Times New Roman" w:cs="Times New Roman"/>
          <w:sz w:val="24"/>
          <w:szCs w:val="24"/>
        </w:rPr>
        <w:t>.</w:t>
      </w:r>
      <w:r w:rsidRPr="00A250FE">
        <w:rPr>
          <w:rFonts w:ascii="Times New Roman" w:hAnsi="Times New Roman" w:cs="Times New Roman"/>
          <w:sz w:val="24"/>
          <w:szCs w:val="24"/>
        </w:rPr>
        <w:t xml:space="preserve"> a budú mať vlastnosti dohodnuté v tejto Zmluve.</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dodať predmet Zmluvy (Dielo), uvedený v Článku III</w:t>
      </w:r>
      <w:r w:rsidR="00FE4302">
        <w:rPr>
          <w:rFonts w:ascii="Times New Roman" w:hAnsi="Times New Roman" w:cs="Times New Roman"/>
          <w:sz w:val="24"/>
          <w:szCs w:val="24"/>
        </w:rPr>
        <w:t>.</w:t>
      </w:r>
      <w:r w:rsidRPr="00A250FE">
        <w:rPr>
          <w:rFonts w:ascii="Times New Roman" w:hAnsi="Times New Roman" w:cs="Times New Roman"/>
          <w:sz w:val="24"/>
          <w:szCs w:val="24"/>
        </w:rPr>
        <w:t xml:space="preserve"> tejto Zmluvy v súlade s projektovou dokumentáciou a Slovenskými technickými normami alebo európskymi normami, vzťahujúcimi sa na predmet plnenia a na stavebnú časť </w:t>
      </w:r>
      <w:r w:rsidRPr="00A250FE">
        <w:rPr>
          <w:rFonts w:ascii="Times New Roman" w:hAnsi="Times New Roman" w:cs="Times New Roman"/>
          <w:sz w:val="24"/>
          <w:szCs w:val="24"/>
        </w:rPr>
        <w:lastRenderedPageBreak/>
        <w:t xml:space="preserve">zhotoveného diela poskytuje záruku minimálne 60 mesiacov, s výnimkou prác a materiálov, na ktoré bola subdodávateľmi poskytnutá dlhšia záručná doba.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Plnenie má vady ak:</w:t>
      </w:r>
    </w:p>
    <w:p w:rsidR="00BA4065" w:rsidRDefault="00BA4065" w:rsidP="00DF5283">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nie je dodané v dohodnutej kvalite,</w:t>
      </w:r>
    </w:p>
    <w:p w:rsidR="00BA4065" w:rsidRPr="00DF5283"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v</w:t>
      </w:r>
      <w:r w:rsidR="00BA4065" w:rsidRPr="00DF5283">
        <w:rPr>
          <w:rFonts w:ascii="Times New Roman" w:hAnsi="Times New Roman" w:cs="Times New Roman"/>
          <w:sz w:val="24"/>
          <w:szCs w:val="24"/>
        </w:rPr>
        <w:t xml:space="preserve">ykazuje nedostatky, </w:t>
      </w:r>
      <w:proofErr w:type="spellStart"/>
      <w:r w:rsidR="00BA4065" w:rsidRPr="00DF5283">
        <w:rPr>
          <w:rFonts w:ascii="Times New Roman" w:hAnsi="Times New Roman" w:cs="Times New Roman"/>
          <w:sz w:val="24"/>
          <w:szCs w:val="24"/>
        </w:rPr>
        <w:t>t.j</w:t>
      </w:r>
      <w:proofErr w:type="spellEnd"/>
      <w:r w:rsidR="00BA4065" w:rsidRPr="00DF5283">
        <w:rPr>
          <w:rFonts w:ascii="Times New Roman" w:hAnsi="Times New Roman" w:cs="Times New Roman"/>
          <w:sz w:val="24"/>
          <w:szCs w:val="24"/>
        </w:rPr>
        <w:t>. nie je plnené v celom dohodnutom rozsahu.</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Pre nároky zo zodpovednosti za vady platia primerane ustanovenia § 422 a nasledujúce Obchodného zákonníka.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Objednávateľ je povinný prípadnú reklamáciu Diela 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Záručná doba začína plynúť dňom nasledujúcim po dni po dni odovzdania kompletného Diela bez vád, t. j. dňom podpisu preberacieho protokolu poslednej časti Diela, resp. dňom podpisu posledného protokolu o odstránení vád a nedostatkov, ktoré boli zistené pri preberaní Diela, resp. jeho častí. Plynutie záručnej doby sa preruší dňom uplatnenia práva Objednávateľa na odstránenie vád doručením reklamácie.</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Ak Zhotoviteľ neodstráni vady a nedorobky v dohodnutej lehote, Objednávateľ má právo ich odstrániť na náklady Zhotoviteľa.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Materiály, stavebné diely a výrobky, ktoré nezodpovedajú Zmluve a požadovaným skúškam, musí Zhotoviteľ na vlastné náklady odstrániť a nahradiť bezchybnými.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Objednávateľ je povinný umožniť Zhotoviteľovi prístup do priestorov, kde sa majú  vady diela, zistené počas záručnej doby, odstraňovať.</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Na výzvu Objednávateľa je Zhotoviteľ povinný počas doby trvania záručnej doby odstrániť všetky vady a nedostatky Diela, vzájomne odsúhlasené, na svoju </w:t>
      </w:r>
      <w:r w:rsidRPr="00A250FE">
        <w:rPr>
          <w:rFonts w:ascii="Times New Roman" w:hAnsi="Times New Roman" w:cs="Times New Roman"/>
          <w:sz w:val="24"/>
          <w:szCs w:val="24"/>
        </w:rPr>
        <w:lastRenderedPageBreak/>
        <w:t>zodpovednosť a náklady, bez ohľadu či už vznikli chybou konštrukcie, prevedením dopravy, montážou alebo použitím nevhodného materiálu, alebo z iného dôvodu, za ktorý Zhotoviteľ zodpovedá.</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Záručná lehota na reklamovanú časť Diela sa predlžuje o dobu od dňa uplatnenia oprávnenej reklamácie do dňa podpísania protokolu o odstránení vady oboma Zmluvnými stranami.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Pred uplynutím záručnej doby bude na základe výzvy Zhotoviteľa za prítomnosti Zhotoviteľa a Objednávateľa prípadne ich právnych nástupcov vykonané vyhodnotenie garančnej prevádzky a zistení, či boli odstránené doteraz reklamované vady. Konanie zvolá ktorákoľvek zo Zmluvných strán v poslednom mesiaci pred uplynutím lehoty záručnej doby. </w:t>
      </w:r>
    </w:p>
    <w:p w:rsidR="00BA4065" w:rsidRPr="00A250FE"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 xml:space="preserve">Pre zabezpečenie riadnej obsluhy a údržby je Zhotoviteľ povinný odovzdať Objednávateľovi pokyny k užívaniu a údržbe zhotoveného Diela. Pokiaľ takéto pokyny nebudú Objednávateľovi odovzdané, nemôže Zhotoviteľ pri reklamáciách odmietnuť vadu s tým, že vada vznikla nedostatočnou alebo </w:t>
      </w:r>
      <w:proofErr w:type="spellStart"/>
      <w:r w:rsidRPr="00A250FE">
        <w:rPr>
          <w:rFonts w:ascii="Times New Roman" w:hAnsi="Times New Roman" w:cs="Times New Roman"/>
          <w:sz w:val="24"/>
          <w:szCs w:val="24"/>
        </w:rPr>
        <w:t>vadnou</w:t>
      </w:r>
      <w:proofErr w:type="spellEnd"/>
      <w:r w:rsidRPr="00A250FE">
        <w:rPr>
          <w:rFonts w:ascii="Times New Roman" w:hAnsi="Times New Roman" w:cs="Times New Roman"/>
          <w:sz w:val="24"/>
          <w:szCs w:val="24"/>
        </w:rPr>
        <w:t xml:space="preserve"> údržbou alebo obsluhou.</w:t>
      </w:r>
    </w:p>
    <w:p w:rsidR="00BA4065" w:rsidRPr="00A250FE" w:rsidRDefault="00BA4065" w:rsidP="00DF5283">
      <w:pPr>
        <w:pStyle w:val="clanok-cislo"/>
        <w:ind w:hanging="2487"/>
        <w:rPr>
          <w:rFonts w:ascii="Times New Roman" w:hAnsi="Times New Roman" w:cs="Times New Roman"/>
          <w:sz w:val="24"/>
          <w:szCs w:val="24"/>
        </w:rPr>
      </w:pPr>
      <w:bookmarkStart w:id="34" w:name="_Toc513317475"/>
      <w:bookmarkEnd w:id="34"/>
    </w:p>
    <w:p w:rsidR="00BA4065" w:rsidRPr="00A250FE" w:rsidRDefault="00BA4065" w:rsidP="00DF5283">
      <w:pPr>
        <w:pStyle w:val="clanok-text"/>
        <w:spacing w:after="120"/>
        <w:rPr>
          <w:rFonts w:ascii="Times New Roman" w:hAnsi="Times New Roman" w:cs="Times New Roman"/>
          <w:sz w:val="24"/>
          <w:szCs w:val="24"/>
        </w:rPr>
      </w:pPr>
      <w:bookmarkStart w:id="35" w:name="_Toc513317476"/>
      <w:r w:rsidRPr="00A250FE">
        <w:rPr>
          <w:rFonts w:ascii="Times New Roman" w:hAnsi="Times New Roman" w:cs="Times New Roman"/>
          <w:sz w:val="24"/>
          <w:szCs w:val="24"/>
        </w:rPr>
        <w:t>ZODPOVEDNOSŤ ZA ŠKODU</w:t>
      </w:r>
      <w:bookmarkEnd w:id="35"/>
    </w:p>
    <w:p w:rsidR="00BA4065" w:rsidRPr="00A250FE" w:rsidRDefault="00BA4065" w:rsidP="00DF5283">
      <w:pPr>
        <w:pStyle w:val="odsek-1"/>
        <w:rPr>
          <w:rFonts w:ascii="Times New Roman" w:hAnsi="Times New Roman" w:cs="Times New Roman"/>
          <w:sz w:val="24"/>
          <w:szCs w:val="24"/>
        </w:rPr>
      </w:pPr>
      <w:r w:rsidRPr="00A250FE">
        <w:rPr>
          <w:rFonts w:ascii="Times New Roman" w:hAnsi="Times New Roman" w:cs="Times New Roman"/>
          <w:sz w:val="24"/>
          <w:szCs w:val="24"/>
        </w:rPr>
        <w:t xml:space="preserve">Zhotoviteľ zodpovedá za všetky škody, ktoré vzniknú Objednávateľovi v dôsledku porušenia jeho povinností, vyplývajúcich z tejto Zmluvy, neobmedzene do výšky vzniknutej škody.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BA4065"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V prípade vzniku škody porušením povinností vyplývajúcich z tejto Zmluvy ktorejkoľvek Zmluvnej strane, má druhá strana nárok na úh</w:t>
      </w:r>
      <w:r w:rsidR="00A250FE" w:rsidRPr="00A250FE">
        <w:rPr>
          <w:rFonts w:ascii="Times New Roman" w:hAnsi="Times New Roman" w:cs="Times New Roman"/>
          <w:sz w:val="24"/>
          <w:szCs w:val="24"/>
        </w:rPr>
        <w:t>radu vzniknutej škody</w:t>
      </w:r>
      <w:r w:rsidR="00CE3B9A">
        <w:rPr>
          <w:rFonts w:ascii="Times New Roman" w:hAnsi="Times New Roman" w:cs="Times New Roman"/>
          <w:sz w:val="24"/>
          <w:szCs w:val="24"/>
        </w:rPr>
        <w:t>.</w:t>
      </w:r>
    </w:p>
    <w:p w:rsidR="00BA4065" w:rsidRPr="00A250FE" w:rsidRDefault="00BA4065" w:rsidP="00DF5283">
      <w:pPr>
        <w:pStyle w:val="clanok-cislo"/>
        <w:ind w:hanging="2487"/>
        <w:rPr>
          <w:rFonts w:ascii="Times New Roman" w:hAnsi="Times New Roman" w:cs="Times New Roman"/>
          <w:sz w:val="24"/>
          <w:szCs w:val="24"/>
        </w:rPr>
      </w:pPr>
      <w:bookmarkStart w:id="36" w:name="_Toc513317477"/>
      <w:bookmarkEnd w:id="36"/>
    </w:p>
    <w:p w:rsidR="00BA4065" w:rsidRPr="00A250FE" w:rsidRDefault="00BA4065" w:rsidP="00DF5283">
      <w:pPr>
        <w:pStyle w:val="clanok-text"/>
        <w:spacing w:after="120"/>
        <w:rPr>
          <w:rFonts w:ascii="Times New Roman" w:hAnsi="Times New Roman" w:cs="Times New Roman"/>
          <w:sz w:val="24"/>
          <w:szCs w:val="24"/>
        </w:rPr>
      </w:pPr>
      <w:bookmarkStart w:id="37" w:name="_Toc513317478"/>
      <w:r w:rsidRPr="00A250FE">
        <w:rPr>
          <w:rFonts w:ascii="Times New Roman" w:hAnsi="Times New Roman" w:cs="Times New Roman"/>
          <w:sz w:val="24"/>
          <w:szCs w:val="24"/>
        </w:rPr>
        <w:t>ZABEZPEČENIE ZÁVӒZKOV</w:t>
      </w:r>
      <w:bookmarkEnd w:id="37"/>
    </w:p>
    <w:p w:rsidR="00BA4065" w:rsidRPr="00A250FE" w:rsidRDefault="00BA4065" w:rsidP="00DF5283">
      <w:pPr>
        <w:pStyle w:val="odsek-1"/>
        <w:rPr>
          <w:rFonts w:ascii="Times New Roman" w:hAnsi="Times New Roman" w:cs="Times New Roman"/>
          <w:sz w:val="24"/>
          <w:szCs w:val="24"/>
        </w:rPr>
      </w:pPr>
      <w:r w:rsidRPr="00A250FE">
        <w:rPr>
          <w:rFonts w:ascii="Times New Roman" w:hAnsi="Times New Roman" w:cs="Times New Roman"/>
          <w:sz w:val="24"/>
          <w:szCs w:val="24"/>
        </w:rPr>
        <w:t>Zmluvné strany sa dohodli, že v prípade porušenia záväzkov Zhotoviteľa je Objednávateľ oprávnený uplatniť si nižšie uvedené zmluvné pokuty u Zhotoviteľa a Zhotoviteľ je povinný tieto pokuty Objednávateľovi uhradiť:</w:t>
      </w:r>
      <w:r w:rsidRPr="00A250FE">
        <w:rPr>
          <w:rFonts w:ascii="Times New Roman" w:hAnsi="Times New Roman" w:cs="Times New Roman"/>
          <w:sz w:val="24"/>
          <w:szCs w:val="24"/>
        </w:rPr>
        <w:tab/>
      </w:r>
    </w:p>
    <w:p w:rsidR="00BA4065" w:rsidRDefault="00BA4065" w:rsidP="00DF5283">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Za nedodržanie termínu dokončenia Diela, resp. jeho časti  zmluvnú pokutu vo výške 0,2% z celkovej Ceny za Dielo bez DPH za každý začatý kalendárny deň omeškania.</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Z</w:t>
      </w:r>
      <w:r w:rsidR="00BA4065" w:rsidRPr="00DF5283">
        <w:rPr>
          <w:rFonts w:ascii="Times New Roman" w:hAnsi="Times New Roman" w:cs="Times New Roman"/>
          <w:sz w:val="24"/>
          <w:szCs w:val="24"/>
        </w:rPr>
        <w:t xml:space="preserve">a omeškanie s odstránením vád a nedorobkov v termíne uvedenom v odovzdávacom a preberacom protokole, alebo v dohodách o odstránení </w:t>
      </w:r>
      <w:r w:rsidR="00BA4065" w:rsidRPr="00DF5283">
        <w:rPr>
          <w:rFonts w:ascii="Times New Roman" w:hAnsi="Times New Roman" w:cs="Times New Roman"/>
          <w:sz w:val="24"/>
          <w:szCs w:val="24"/>
        </w:rPr>
        <w:lastRenderedPageBreak/>
        <w:t>reklamovaných vád v záručnej dobe sa Zhotoviteľ zaväzuje zaplatiť zmluvnú pokutu vo výške 2</w:t>
      </w:r>
      <w:r w:rsidR="00A250FE" w:rsidRPr="00DF5283">
        <w:rPr>
          <w:rFonts w:ascii="Times New Roman" w:hAnsi="Times New Roman" w:cs="Times New Roman"/>
          <w:sz w:val="24"/>
          <w:szCs w:val="24"/>
        </w:rPr>
        <w:t xml:space="preserve"> </w:t>
      </w:r>
      <w:r w:rsidR="00BA4065" w:rsidRPr="00DF5283">
        <w:rPr>
          <w:rFonts w:ascii="Times New Roman" w:hAnsi="Times New Roman" w:cs="Times New Roman"/>
          <w:sz w:val="24"/>
          <w:szCs w:val="24"/>
        </w:rPr>
        <w:t xml:space="preserve">000,00 € za každý deň omeškania Zhotoviteľa až do doby ich skutočného odstránenia. </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Z</w:t>
      </w:r>
      <w:r w:rsidR="00BA4065" w:rsidRPr="00DF5283">
        <w:rPr>
          <w:rFonts w:ascii="Times New Roman" w:hAnsi="Times New Roman" w:cs="Times New Roman"/>
          <w:sz w:val="24"/>
          <w:szCs w:val="24"/>
        </w:rPr>
        <w:t>a nezačatie realizácie stavebných prác alebo opráv (vrátane záručných) v termíne podľa harmonogramu prác zmluvnú pokutu vo výške 0,10 % z celkovej Ceny za Dielo za každý začatý kalendárny deň omeškania.</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Z</w:t>
      </w:r>
      <w:r w:rsidR="00BA4065" w:rsidRPr="00DF5283">
        <w:rPr>
          <w:rFonts w:ascii="Times New Roman" w:hAnsi="Times New Roman" w:cs="Times New Roman"/>
          <w:sz w:val="24"/>
          <w:szCs w:val="24"/>
        </w:rPr>
        <w:t>a porušenie povinností vyplývajúcich zo zákona 49/2002 Z</w:t>
      </w:r>
      <w:r w:rsidR="00A250FE" w:rsidRPr="00DF5283">
        <w:rPr>
          <w:rFonts w:ascii="Times New Roman" w:hAnsi="Times New Roman" w:cs="Times New Roman"/>
          <w:sz w:val="24"/>
          <w:szCs w:val="24"/>
        </w:rPr>
        <w:t xml:space="preserve"> </w:t>
      </w:r>
      <w:r w:rsidR="00BA4065" w:rsidRPr="00DF5283">
        <w:rPr>
          <w:rFonts w:ascii="Times New Roman" w:hAnsi="Times New Roman" w:cs="Times New Roman"/>
          <w:sz w:val="24"/>
          <w:szCs w:val="24"/>
        </w:rPr>
        <w:t>.z. o ochrane pamiatkového fondu zmluvnú pokutu vo výške 1% z celkovej Ceny za Dielo za ka</w:t>
      </w:r>
      <w:r w:rsidR="00A250FE" w:rsidRPr="00DF5283">
        <w:rPr>
          <w:rFonts w:ascii="Times New Roman" w:hAnsi="Times New Roman" w:cs="Times New Roman"/>
          <w:sz w:val="24"/>
          <w:szCs w:val="24"/>
        </w:rPr>
        <w:t xml:space="preserve">ždé porušenie tejto povinnosti, ak je dodržanie daných povinnosti pri realizácií Diela relevantné. </w:t>
      </w:r>
      <w:r w:rsidR="00BA4065" w:rsidRPr="00DF5283">
        <w:rPr>
          <w:rFonts w:ascii="Times New Roman" w:hAnsi="Times New Roman" w:cs="Times New Roman"/>
          <w:sz w:val="24"/>
          <w:szCs w:val="24"/>
        </w:rPr>
        <w:t>Takéto porušenie bude považované za podstatné porušenie Zmluvy.</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 xml:space="preserve">V </w:t>
      </w:r>
      <w:r w:rsidR="00BA4065" w:rsidRPr="00DF5283">
        <w:rPr>
          <w:rFonts w:ascii="Times New Roman" w:hAnsi="Times New Roman" w:cs="Times New Roman"/>
          <w:sz w:val="24"/>
          <w:szCs w:val="24"/>
        </w:rPr>
        <w:t>prípade zistenia požitia alkoholu, resp. iných omamných látok alebo prácou pod ich vplyvom, v prípade zistenia porušenia zákazu fa</w:t>
      </w:r>
      <w:r w:rsidR="00A250FE" w:rsidRPr="00DF5283">
        <w:rPr>
          <w:rFonts w:ascii="Times New Roman" w:hAnsi="Times New Roman" w:cs="Times New Roman"/>
          <w:sz w:val="24"/>
          <w:szCs w:val="24"/>
        </w:rPr>
        <w:t>jčiť v Objektoch Objednávateľa,</w:t>
      </w:r>
      <w:r w:rsidR="00BA4065" w:rsidRPr="00DF5283">
        <w:rPr>
          <w:rFonts w:ascii="Times New Roman" w:hAnsi="Times New Roman" w:cs="Times New Roman"/>
          <w:sz w:val="24"/>
          <w:szCs w:val="24"/>
        </w:rPr>
        <w:t xml:space="preserve"> u pracovníkov Zhotoviteľa, zmluvnú pokutu vo výške 1</w:t>
      </w:r>
      <w:r w:rsidR="00A250FE" w:rsidRPr="00DF5283">
        <w:rPr>
          <w:rFonts w:ascii="Times New Roman" w:hAnsi="Times New Roman" w:cs="Times New Roman"/>
          <w:sz w:val="24"/>
          <w:szCs w:val="24"/>
        </w:rPr>
        <w:t xml:space="preserve"> </w:t>
      </w:r>
      <w:r w:rsidR="00BA4065" w:rsidRPr="00DF5283">
        <w:rPr>
          <w:rFonts w:ascii="Times New Roman" w:hAnsi="Times New Roman" w:cs="Times New Roman"/>
          <w:sz w:val="24"/>
          <w:szCs w:val="24"/>
        </w:rPr>
        <w:t>000,00</w:t>
      </w:r>
      <w:r w:rsidR="00A250FE" w:rsidRPr="00DF5283">
        <w:rPr>
          <w:rFonts w:ascii="Times New Roman" w:hAnsi="Times New Roman" w:cs="Times New Roman"/>
          <w:sz w:val="24"/>
          <w:szCs w:val="24"/>
        </w:rPr>
        <w:t xml:space="preserve"> </w:t>
      </w:r>
      <w:r w:rsidR="00BA4065" w:rsidRPr="00DF5283">
        <w:rPr>
          <w:rFonts w:ascii="Times New Roman" w:hAnsi="Times New Roman" w:cs="Times New Roman"/>
          <w:sz w:val="24"/>
          <w:szCs w:val="24"/>
        </w:rPr>
        <w:t>€ za každého pracovníka za každé jednotlivé porušenie a to aj opakovane zistené. Týmto nezaniká nárok Objednávateľa na odstúpenie od Zmluvy.</w:t>
      </w:r>
    </w:p>
    <w:p w:rsidR="00BA4065" w:rsidRDefault="00DF5283" w:rsidP="00BA4065">
      <w:pPr>
        <w:pStyle w:val="odsek-1-odr-1"/>
        <w:numPr>
          <w:ilvl w:val="4"/>
          <w:numId w:val="1"/>
        </w:numPr>
        <w:rPr>
          <w:rFonts w:ascii="Times New Roman" w:hAnsi="Times New Roman" w:cs="Times New Roman"/>
          <w:sz w:val="24"/>
          <w:szCs w:val="24"/>
        </w:rPr>
      </w:pPr>
      <w:r w:rsidRPr="00DF5283">
        <w:rPr>
          <w:rFonts w:ascii="Times New Roman" w:hAnsi="Times New Roman" w:cs="Times New Roman"/>
          <w:sz w:val="24"/>
          <w:szCs w:val="24"/>
        </w:rPr>
        <w:t>V</w:t>
      </w:r>
      <w:r w:rsidR="00BA4065" w:rsidRPr="00DF5283">
        <w:rPr>
          <w:rFonts w:ascii="Times New Roman" w:hAnsi="Times New Roman" w:cs="Times New Roman"/>
          <w:sz w:val="24"/>
          <w:szCs w:val="24"/>
        </w:rPr>
        <w:t xml:space="preserve"> prípade porušenia inej povinnosti podľa tejto Zmluvy a v prípade podstatného porušenia  tejto Zmluvy, za ktorú nie je určená individuálna sadzba zmluvnej pokuty, zmluvnú pokutu vo výške 2</w:t>
      </w:r>
      <w:r w:rsidR="00A250FE" w:rsidRPr="00DF5283">
        <w:rPr>
          <w:rFonts w:ascii="Times New Roman" w:hAnsi="Times New Roman" w:cs="Times New Roman"/>
          <w:sz w:val="24"/>
          <w:szCs w:val="24"/>
        </w:rPr>
        <w:t xml:space="preserve"> </w:t>
      </w:r>
      <w:r w:rsidR="00BA4065" w:rsidRPr="00DF5283">
        <w:rPr>
          <w:rFonts w:ascii="Times New Roman" w:hAnsi="Times New Roman" w:cs="Times New Roman"/>
          <w:sz w:val="24"/>
          <w:szCs w:val="24"/>
        </w:rPr>
        <w:t>000,00 € za každé jednotlivé porušenie, a to aj opakovane.</w:t>
      </w:r>
    </w:p>
    <w:p w:rsidR="00BA4065" w:rsidRPr="004756C4" w:rsidRDefault="004756C4" w:rsidP="004756C4">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 xml:space="preserve">V prípade porušenia   </w:t>
      </w:r>
      <w:r w:rsidR="00BA4065" w:rsidRPr="004756C4">
        <w:rPr>
          <w:rFonts w:ascii="Times New Roman" w:hAnsi="Times New Roman" w:cs="Times New Roman"/>
          <w:sz w:val="24"/>
          <w:szCs w:val="24"/>
        </w:rPr>
        <w:t xml:space="preserve">povinností Zhotoviteľa týkajúcej sa subdodávateľov alebo zákazov </w:t>
      </w:r>
      <w:r w:rsidR="00A250FE" w:rsidRPr="004756C4">
        <w:rPr>
          <w:rFonts w:ascii="Times New Roman" w:hAnsi="Times New Roman" w:cs="Times New Roman"/>
          <w:sz w:val="24"/>
          <w:szCs w:val="24"/>
        </w:rPr>
        <w:t xml:space="preserve">uvedených v Zmluve </w:t>
      </w:r>
      <w:r w:rsidR="00BA4065" w:rsidRPr="004756C4">
        <w:rPr>
          <w:rFonts w:ascii="Times New Roman" w:hAnsi="Times New Roman" w:cs="Times New Roman"/>
          <w:sz w:val="24"/>
          <w:szCs w:val="24"/>
        </w:rPr>
        <w:t>sa toto porušenie považuje za podstatné porušenie Zmluvy a Objednávateľ má právo:</w:t>
      </w:r>
    </w:p>
    <w:p w:rsidR="00BA4065" w:rsidRPr="00A250FE" w:rsidRDefault="004756C4" w:rsidP="004756C4">
      <w:pPr>
        <w:pStyle w:val="odsek-1-odr-2"/>
        <w:numPr>
          <w:ilvl w:val="0"/>
          <w:numId w:val="0"/>
        </w:numPr>
        <w:ind w:left="1077"/>
        <w:rPr>
          <w:rFonts w:ascii="Times New Roman" w:hAnsi="Times New Roman" w:cs="Times New Roman"/>
          <w:sz w:val="24"/>
          <w:szCs w:val="24"/>
        </w:rPr>
      </w:pPr>
      <w:r>
        <w:rPr>
          <w:rFonts w:ascii="Times New Roman" w:hAnsi="Times New Roman" w:cs="Times New Roman"/>
          <w:sz w:val="24"/>
          <w:szCs w:val="24"/>
        </w:rPr>
        <w:t>ga)</w:t>
      </w:r>
      <w:r>
        <w:rPr>
          <w:rFonts w:ascii="Times New Roman" w:hAnsi="Times New Roman" w:cs="Times New Roman"/>
          <w:sz w:val="24"/>
          <w:szCs w:val="24"/>
        </w:rPr>
        <w:tab/>
      </w:r>
      <w:r w:rsidR="00BA4065" w:rsidRPr="00A250FE">
        <w:rPr>
          <w:rFonts w:ascii="Times New Roman" w:hAnsi="Times New Roman" w:cs="Times New Roman"/>
          <w:sz w:val="24"/>
          <w:szCs w:val="24"/>
        </w:rPr>
        <w:t xml:space="preserve">odstúpiť od Zmluvy </w:t>
      </w:r>
    </w:p>
    <w:p w:rsidR="00BA4065" w:rsidRPr="00A250FE" w:rsidRDefault="00BA4065" w:rsidP="004756C4">
      <w:pPr>
        <w:pStyle w:val="odsek-1-text"/>
        <w:ind w:firstLine="357"/>
        <w:rPr>
          <w:rFonts w:ascii="Times New Roman" w:hAnsi="Times New Roman" w:cs="Times New Roman"/>
          <w:sz w:val="24"/>
          <w:szCs w:val="24"/>
        </w:rPr>
      </w:pPr>
      <w:r w:rsidRPr="00A250FE">
        <w:rPr>
          <w:rFonts w:ascii="Times New Roman" w:hAnsi="Times New Roman" w:cs="Times New Roman"/>
          <w:sz w:val="24"/>
          <w:szCs w:val="24"/>
        </w:rPr>
        <w:t>a zároveň</w:t>
      </w:r>
    </w:p>
    <w:p w:rsidR="00BA4065" w:rsidRPr="00A250FE" w:rsidRDefault="004756C4" w:rsidP="004756C4">
      <w:pPr>
        <w:pStyle w:val="odsek-1-odr-2"/>
        <w:numPr>
          <w:ilvl w:val="0"/>
          <w:numId w:val="0"/>
        </w:numPr>
        <w:ind w:left="1407" w:hanging="330"/>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r>
        <w:rPr>
          <w:rFonts w:ascii="Times New Roman" w:hAnsi="Times New Roman" w:cs="Times New Roman"/>
          <w:sz w:val="24"/>
          <w:szCs w:val="24"/>
        </w:rPr>
        <w:t>)</w:t>
      </w:r>
      <w:r>
        <w:rPr>
          <w:rFonts w:ascii="Times New Roman" w:hAnsi="Times New Roman" w:cs="Times New Roman"/>
          <w:sz w:val="24"/>
          <w:szCs w:val="24"/>
        </w:rPr>
        <w:tab/>
      </w:r>
      <w:r w:rsidR="00BA4065" w:rsidRPr="00A250FE">
        <w:rPr>
          <w:rFonts w:ascii="Times New Roman" w:hAnsi="Times New Roman" w:cs="Times New Roman"/>
          <w:sz w:val="24"/>
          <w:szCs w:val="24"/>
        </w:rPr>
        <w:t>má nárok na zmluvnú pokutu vo výške 0,5% z celkovej hodnoty diela za každé porušenie povinností uvedených v tomto bode  (a to aj opakovane).</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Odstúpenie od Zmluvy neznamená zánik nároku na zmluvnú pokutu alebo na náhradu škody.</w:t>
      </w:r>
    </w:p>
    <w:p w:rsidR="00BA4065" w:rsidRPr="00A250FE"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t xml:space="preserve">Zaplatením zmluvnej pokuty nezaniká nárok Objednávateľa na náhradu škody v zmysle </w:t>
      </w:r>
      <w:proofErr w:type="spellStart"/>
      <w:r w:rsidRPr="00A250FE">
        <w:rPr>
          <w:rFonts w:ascii="Times New Roman" w:hAnsi="Times New Roman" w:cs="Times New Roman"/>
          <w:sz w:val="24"/>
          <w:szCs w:val="24"/>
        </w:rPr>
        <w:t>ust</w:t>
      </w:r>
      <w:proofErr w:type="spellEnd"/>
      <w:r w:rsidRPr="00A250FE">
        <w:rPr>
          <w:rFonts w:ascii="Times New Roman" w:hAnsi="Times New Roman" w:cs="Times New Roman"/>
          <w:sz w:val="24"/>
          <w:szCs w:val="24"/>
        </w:rPr>
        <w:t xml:space="preserve">. § 373 a </w:t>
      </w:r>
      <w:proofErr w:type="spellStart"/>
      <w:r w:rsidRPr="00A250FE">
        <w:rPr>
          <w:rFonts w:ascii="Times New Roman" w:hAnsi="Times New Roman" w:cs="Times New Roman"/>
          <w:sz w:val="24"/>
          <w:szCs w:val="24"/>
        </w:rPr>
        <w:t>nasl</w:t>
      </w:r>
      <w:proofErr w:type="spellEnd"/>
      <w:r w:rsidRPr="00A250FE">
        <w:rPr>
          <w:rFonts w:ascii="Times New Roman" w:hAnsi="Times New Roman" w:cs="Times New Roman"/>
          <w:sz w:val="24"/>
          <w:szCs w:val="24"/>
        </w:rPr>
        <w:t>. zákona č. 513/1991 Zb. Obchodný zákonník v znení neskorších predpisov alebo prípadné odstúpenie od Zmluvy.</w:t>
      </w:r>
    </w:p>
    <w:p w:rsidR="00BA4065" w:rsidRPr="00A250FE" w:rsidRDefault="00BA4065" w:rsidP="004756C4">
      <w:pPr>
        <w:pStyle w:val="clanok-cislo"/>
        <w:ind w:hanging="2487"/>
        <w:rPr>
          <w:rFonts w:ascii="Times New Roman" w:hAnsi="Times New Roman" w:cs="Times New Roman"/>
          <w:sz w:val="24"/>
          <w:szCs w:val="24"/>
        </w:rPr>
      </w:pPr>
      <w:bookmarkStart w:id="38" w:name="_Toc513317479"/>
      <w:bookmarkEnd w:id="38"/>
    </w:p>
    <w:p w:rsidR="00BA4065" w:rsidRPr="00A250FE" w:rsidRDefault="00BA4065" w:rsidP="004756C4">
      <w:pPr>
        <w:pStyle w:val="clanok-text"/>
        <w:spacing w:after="120"/>
        <w:rPr>
          <w:rFonts w:ascii="Times New Roman" w:hAnsi="Times New Roman" w:cs="Times New Roman"/>
          <w:sz w:val="24"/>
          <w:szCs w:val="24"/>
        </w:rPr>
      </w:pPr>
      <w:bookmarkStart w:id="39" w:name="_Toc513317480"/>
      <w:r w:rsidRPr="00A250FE">
        <w:rPr>
          <w:rFonts w:ascii="Times New Roman" w:hAnsi="Times New Roman" w:cs="Times New Roman"/>
          <w:sz w:val="24"/>
          <w:szCs w:val="24"/>
        </w:rPr>
        <w:t>ĎALŠIE ZMLUVNÉ DOJEDNANIA</w:t>
      </w:r>
      <w:bookmarkEnd w:id="39"/>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za Zhotoviteľa:</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Pre riešenie zmluvných a obchodných záležitostí:</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Email:.........................</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lastRenderedPageBreak/>
        <w:t xml:space="preserve">Za technické riešenie: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Email: ........................m</w:t>
      </w:r>
    </w:p>
    <w:p w:rsidR="00A250FE" w:rsidRPr="00A250FE" w:rsidRDefault="00A250FE" w:rsidP="00A250FE">
      <w:pPr>
        <w:pStyle w:val="odsek-1-text"/>
        <w:ind w:left="0"/>
        <w:rPr>
          <w:rFonts w:ascii="Times New Roman" w:hAnsi="Times New Roman" w:cs="Times New Roman"/>
          <w:sz w:val="24"/>
          <w:szCs w:val="24"/>
        </w:rPr>
      </w:pPr>
    </w:p>
    <w:p w:rsidR="00BA4065" w:rsidRPr="00A250FE" w:rsidRDefault="00BA4065" w:rsidP="00BA4065">
      <w:pPr>
        <w:pStyle w:val="odsek-2"/>
        <w:rPr>
          <w:rFonts w:ascii="Times New Roman" w:hAnsi="Times New Roman" w:cs="Times New Roman"/>
          <w:sz w:val="24"/>
          <w:szCs w:val="24"/>
        </w:rPr>
      </w:pPr>
      <w:r w:rsidRPr="00A250FE">
        <w:rPr>
          <w:rFonts w:ascii="Times New Roman" w:hAnsi="Times New Roman" w:cs="Times New Roman"/>
          <w:sz w:val="24"/>
          <w:szCs w:val="24"/>
        </w:rPr>
        <w:t>za Objednávateľa:</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Pre riešenie zmluvných a obchodných záležitostí:</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 .......</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 xml:space="preserve">Email: </w:t>
      </w:r>
      <w:hyperlink r:id="rId8" w:history="1">
        <w:r w:rsidRPr="00A250FE">
          <w:rPr>
            <w:rStyle w:val="Hypertextovprepojenie"/>
            <w:rFonts w:ascii="Times New Roman" w:hAnsi="Times New Roman" w:cs="Times New Roman"/>
            <w:sz w:val="24"/>
            <w:szCs w:val="24"/>
          </w:rPr>
          <w:t>..........................</w:t>
        </w:r>
      </w:hyperlink>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Za technické riešenie:</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titul, meno a priezvisko, funkcia:..........................</w:t>
      </w:r>
    </w:p>
    <w:p w:rsidR="00BA4065" w:rsidRPr="00A250FE" w:rsidRDefault="00BA4065" w:rsidP="00BA4065">
      <w:pPr>
        <w:pStyle w:val="odsek-1-text"/>
        <w:rPr>
          <w:rFonts w:ascii="Times New Roman" w:hAnsi="Times New Roman" w:cs="Times New Roman"/>
          <w:sz w:val="24"/>
          <w:szCs w:val="24"/>
        </w:rPr>
      </w:pPr>
      <w:r w:rsidRPr="00A250FE">
        <w:rPr>
          <w:rFonts w:ascii="Times New Roman" w:hAnsi="Times New Roman" w:cs="Times New Roman"/>
          <w:sz w:val="24"/>
          <w:szCs w:val="24"/>
        </w:rPr>
        <w:t>Tel...........................</w:t>
      </w:r>
    </w:p>
    <w:p w:rsidR="00BA4065" w:rsidRPr="00A250FE" w:rsidRDefault="00BA4065" w:rsidP="00BA4065">
      <w:pPr>
        <w:pStyle w:val="odsek-1-text"/>
        <w:rPr>
          <w:rStyle w:val="Hypertextovprepojenie"/>
          <w:rFonts w:ascii="Times New Roman" w:hAnsi="Times New Roman" w:cs="Times New Roman"/>
          <w:sz w:val="24"/>
          <w:szCs w:val="24"/>
        </w:rPr>
      </w:pPr>
      <w:r w:rsidRPr="00A250FE">
        <w:rPr>
          <w:rFonts w:ascii="Times New Roman" w:hAnsi="Times New Roman" w:cs="Times New Roman"/>
          <w:sz w:val="24"/>
          <w:szCs w:val="24"/>
        </w:rPr>
        <w:t>Email:</w:t>
      </w:r>
      <w:r w:rsidRPr="00A250FE">
        <w:rPr>
          <w:rStyle w:val="Hypertextovprepojenie"/>
          <w:rFonts w:ascii="Times New Roman" w:hAnsi="Times New Roman" w:cs="Times New Roman"/>
          <w:sz w:val="24"/>
          <w:szCs w:val="24"/>
        </w:rPr>
        <w:t>..........................................</w:t>
      </w:r>
    </w:p>
    <w:p w:rsidR="00A250FE" w:rsidRPr="00A250FE" w:rsidRDefault="00A250FE" w:rsidP="00A250FE">
      <w:pPr>
        <w:pStyle w:val="odsek-1-text"/>
        <w:ind w:left="0"/>
        <w:rPr>
          <w:rFonts w:ascii="Times New Roman" w:hAnsi="Times New Roman" w:cs="Times New Roman"/>
          <w:sz w:val="24"/>
          <w:szCs w:val="24"/>
        </w:rPr>
      </w:pP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Zmluvné strany sa dohodli, že všetky skutočnosti, ktoré sa v súvislosti s plnením tejto Zmluvy navzájom o druhej Zmluvnej strane dozvedia sa považujú za obchodné tajomstvo podľa § 17 Obchodného zákonníka.</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Akékoľvek zmeny alebo doplnenia tejto Zmluvy možno uskutočniť len písomne vo forme dodatku(</w:t>
      </w:r>
      <w:proofErr w:type="spellStart"/>
      <w:r w:rsidRPr="00A250FE">
        <w:rPr>
          <w:rFonts w:ascii="Times New Roman" w:hAnsi="Times New Roman" w:cs="Times New Roman"/>
          <w:sz w:val="24"/>
          <w:szCs w:val="24"/>
        </w:rPr>
        <w:t>ov</w:t>
      </w:r>
      <w:proofErr w:type="spellEnd"/>
      <w:r w:rsidRPr="00A250FE">
        <w:rPr>
          <w:rFonts w:ascii="Times New Roman" w:hAnsi="Times New Roman" w:cs="Times New Roman"/>
          <w:sz w:val="24"/>
          <w:szCs w:val="24"/>
        </w:rPr>
        <w:t xml:space="preserve">) k Zmluve, podpísanými oprávnenými zástupcami Zmluvných strán, inak je zmena či doplnenie Zmluvy neplatné. Zmena zmluvy sa riadi pravidlami definovanými v zákone o verejnom obstarávaní.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BA4065" w:rsidRDefault="00BA4065" w:rsidP="00850F24">
      <w:pPr>
        <w:pStyle w:val="odsek-1"/>
        <w:spacing w:after="240"/>
        <w:rPr>
          <w:rFonts w:ascii="Times New Roman" w:hAnsi="Times New Roman" w:cs="Times New Roman"/>
          <w:sz w:val="24"/>
          <w:szCs w:val="24"/>
        </w:rPr>
      </w:pPr>
      <w:r w:rsidRPr="00A250FE">
        <w:rPr>
          <w:rFonts w:ascii="Times New Roman" w:hAnsi="Times New Roman" w:cs="Times New Roman"/>
          <w:sz w:val="24"/>
          <w:szCs w:val="24"/>
        </w:rPr>
        <w:lastRenderedPageBreak/>
        <w:t>Zmluva nadobúda platnosť dňom jej podpisu obomi zmluvnými stranami, resp. poslednou zo zmluvných strán, a účinnosť dňom nasledujúcim po dni jej zverejnenia na webovej stránke Objednávateľa</w:t>
      </w:r>
      <w:r w:rsidR="00A250FE" w:rsidRPr="00A250FE">
        <w:rPr>
          <w:rFonts w:ascii="Times New Roman" w:hAnsi="Times New Roman" w:cs="Times New Roman"/>
          <w:sz w:val="24"/>
          <w:szCs w:val="24"/>
        </w:rPr>
        <w:t>.</w:t>
      </w:r>
    </w:p>
    <w:p w:rsidR="00BA4065" w:rsidRPr="00A250FE" w:rsidRDefault="00BA4065" w:rsidP="004756C4">
      <w:pPr>
        <w:pStyle w:val="clanok-cislo"/>
        <w:spacing w:before="0"/>
        <w:ind w:hanging="2487"/>
        <w:rPr>
          <w:rFonts w:ascii="Times New Roman" w:hAnsi="Times New Roman" w:cs="Times New Roman"/>
          <w:sz w:val="24"/>
          <w:szCs w:val="24"/>
        </w:rPr>
      </w:pPr>
      <w:bookmarkStart w:id="40" w:name="_Toc513317481"/>
      <w:bookmarkEnd w:id="40"/>
    </w:p>
    <w:p w:rsidR="00BA4065" w:rsidRPr="00A250FE" w:rsidRDefault="00BA4065" w:rsidP="004756C4">
      <w:pPr>
        <w:pStyle w:val="clanok-text"/>
        <w:spacing w:after="120"/>
        <w:rPr>
          <w:rFonts w:ascii="Times New Roman" w:hAnsi="Times New Roman" w:cs="Times New Roman"/>
          <w:sz w:val="24"/>
          <w:szCs w:val="24"/>
        </w:rPr>
      </w:pPr>
      <w:bookmarkStart w:id="41" w:name="_Toc513317482"/>
      <w:r w:rsidRPr="00A250FE">
        <w:rPr>
          <w:rFonts w:ascii="Times New Roman" w:hAnsi="Times New Roman" w:cs="Times New Roman"/>
          <w:sz w:val="24"/>
          <w:szCs w:val="24"/>
        </w:rPr>
        <w:t>LEHOTA PLNENIA ZMLUVY A UKONČENIE ZMLUVNÉHO VZŤAHU</w:t>
      </w:r>
      <w:bookmarkEnd w:id="41"/>
      <w:r w:rsidRPr="00A250FE">
        <w:rPr>
          <w:rFonts w:ascii="Times New Roman" w:hAnsi="Times New Roman" w:cs="Times New Roman"/>
          <w:sz w:val="24"/>
          <w:szCs w:val="24"/>
        </w:rPr>
        <w:t xml:space="preserve">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Lehota plnenia predmetu zmluvy: </w:t>
      </w:r>
      <w:r w:rsidR="00C51492">
        <w:rPr>
          <w:rFonts w:ascii="Times New Roman" w:hAnsi="Times New Roman" w:cs="Times New Roman"/>
          <w:sz w:val="24"/>
          <w:szCs w:val="24"/>
        </w:rPr>
        <w:t>4</w:t>
      </w:r>
      <w:r w:rsidRPr="00A250FE">
        <w:rPr>
          <w:rFonts w:ascii="Times New Roman" w:hAnsi="Times New Roman" w:cs="Times New Roman"/>
          <w:sz w:val="24"/>
          <w:szCs w:val="24"/>
        </w:rPr>
        <w:t xml:space="preserve"> mesiac</w:t>
      </w:r>
      <w:r w:rsidR="00A250FE" w:rsidRPr="00A250FE">
        <w:rPr>
          <w:rFonts w:ascii="Times New Roman" w:hAnsi="Times New Roman" w:cs="Times New Roman"/>
          <w:sz w:val="24"/>
          <w:szCs w:val="24"/>
        </w:rPr>
        <w:t>e</w:t>
      </w:r>
      <w:r w:rsidRPr="00A250FE">
        <w:rPr>
          <w:rFonts w:ascii="Times New Roman" w:hAnsi="Times New Roman" w:cs="Times New Roman"/>
          <w:sz w:val="24"/>
          <w:szCs w:val="24"/>
        </w:rPr>
        <w:t xml:space="preserve"> a začína plynúť od nasledujúceho dňa po protokolárnom odovzdaní staveniska a jeho prevzatí zhotoviteľom. Lehota plnenia predmetu zmluvy je stanovená v súlade s predloženým harmonogramom a s obsahom predloženej ponuky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Riadne ukončenie zmluvného vzťahu zo Zmluvy nastane splnením záväzkov Zmluvných strán.</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 xml:space="preserve">Od Zmluvy môže ktorákoľvek zo Zmluvných strán odstúpiť v prípadoch podstatného porušenia Zmluvy. </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Na účely Zmluvy sa za podstatné porušenie Zmluvy sa považuje najmä:</w:t>
      </w:r>
    </w:p>
    <w:p w:rsidR="00BA4065" w:rsidRDefault="00BA4065" w:rsidP="004756C4">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preukázané porušenie právnych predpisov SR a ES v rámci realizácie predmetu Zmluvy súvisiacich s činnosťou Zmluvných strán,;</w:t>
      </w:r>
    </w:p>
    <w:p w:rsidR="00BA4065" w:rsidRDefault="004756C4" w:rsidP="00BA4065">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o</w:t>
      </w:r>
      <w:r w:rsidR="00BA4065" w:rsidRPr="004756C4">
        <w:rPr>
          <w:rFonts w:ascii="Times New Roman" w:hAnsi="Times New Roman" w:cs="Times New Roman"/>
          <w:sz w:val="24"/>
          <w:szCs w:val="24"/>
        </w:rPr>
        <w:t>pakované porušenie záväzkov Zmluvných strán vyplývajúcich z tejto Zmluvy;</w:t>
      </w:r>
    </w:p>
    <w:p w:rsidR="00BA4065" w:rsidRDefault="004756C4" w:rsidP="00BA4065">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z</w:t>
      </w:r>
      <w:r w:rsidR="00BA4065" w:rsidRPr="004756C4">
        <w:rPr>
          <w:rFonts w:ascii="Times New Roman" w:hAnsi="Times New Roman" w:cs="Times New Roman"/>
          <w:sz w:val="24"/>
          <w:szCs w:val="24"/>
        </w:rPr>
        <w:t>astavenie realizácie predmetu Zmluvy z dôvodov na strane Zhotoviteľa, pričom toto zastavenie realizácie predmetu Zmluvy nie je z dôvodov na strane Objednávateľa;</w:t>
      </w:r>
    </w:p>
    <w:p w:rsidR="00BA4065" w:rsidRDefault="004756C4" w:rsidP="00BA4065">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v</w:t>
      </w:r>
      <w:r w:rsidR="00BA4065" w:rsidRPr="004756C4">
        <w:rPr>
          <w:rFonts w:ascii="Times New Roman" w:hAnsi="Times New Roman" w:cs="Times New Roman"/>
          <w:sz w:val="24"/>
          <w:szCs w:val="24"/>
        </w:rPr>
        <w:t xml:space="preserve">yhlásenie konkurzu alebo reštrukturalizácie na majetok Zhotoviteľa alebo Objednávateľa, resp. zastavenie konkurzného konania pre nedostatok majetku, alebo vstup Zhotoviteľa do likvidácie; </w:t>
      </w:r>
    </w:p>
    <w:p w:rsidR="00BA4065" w:rsidRDefault="004756C4" w:rsidP="00BA4065">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o</w:t>
      </w:r>
      <w:r w:rsidR="00BA4065" w:rsidRPr="004756C4">
        <w:rPr>
          <w:rFonts w:ascii="Times New Roman" w:hAnsi="Times New Roman" w:cs="Times New Roman"/>
          <w:sz w:val="24"/>
          <w:szCs w:val="24"/>
        </w:rPr>
        <w:t>pakované dodanie predmetu Zmluvy alebo jeho časti od Zhotoviteľa s vadami (vady v množstve, v akosti, vo vyhotovení, v dodaní iného tovaru ako určuje Zmluva, vady v dokladoch potrebných k užívaniu) a s právnymi vadami,</w:t>
      </w:r>
    </w:p>
    <w:p w:rsidR="00BA4065" w:rsidRDefault="004756C4" w:rsidP="00BA4065">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d</w:t>
      </w:r>
      <w:r w:rsidR="00BA4065" w:rsidRPr="004756C4">
        <w:rPr>
          <w:rFonts w:ascii="Times New Roman" w:hAnsi="Times New Roman" w:cs="Times New Roman"/>
          <w:sz w:val="24"/>
          <w:szCs w:val="24"/>
        </w:rPr>
        <w:t xml:space="preserve">odanie predmetu Zmluvy alebo jeho časti Zhotoviteľom v omeškaní voči časovému harmonogramu podľa Prílohy č. 3 k tejto Zmluve </w:t>
      </w:r>
      <w:r w:rsidR="00CE3B9A" w:rsidRPr="004756C4">
        <w:rPr>
          <w:rFonts w:ascii="Times New Roman" w:hAnsi="Times New Roman" w:cs="Times New Roman"/>
          <w:sz w:val="24"/>
          <w:szCs w:val="24"/>
        </w:rPr>
        <w:t xml:space="preserve">v </w:t>
      </w:r>
      <w:r w:rsidR="00BA4065" w:rsidRPr="004756C4">
        <w:rPr>
          <w:rFonts w:ascii="Times New Roman" w:hAnsi="Times New Roman" w:cs="Times New Roman"/>
          <w:sz w:val="24"/>
          <w:szCs w:val="24"/>
        </w:rPr>
        <w:t>zmysle bodu 6.1 Zmluvy o viac ako 7 dní,</w:t>
      </w:r>
    </w:p>
    <w:p w:rsidR="00BA4065" w:rsidRPr="004756C4" w:rsidRDefault="004756C4" w:rsidP="00BA4065">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i</w:t>
      </w:r>
      <w:r w:rsidR="00BA4065" w:rsidRPr="004756C4">
        <w:rPr>
          <w:rFonts w:ascii="Times New Roman" w:hAnsi="Times New Roman" w:cs="Times New Roman"/>
          <w:sz w:val="24"/>
          <w:szCs w:val="24"/>
        </w:rPr>
        <w:t>né podstatné porušenie podľa textu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Odstúpenie od Zmluvy je účinné dňom doručenia písomného oznámenia o odstúpení od Zmluvy druhej Zmluvnej strane.</w:t>
      </w:r>
    </w:p>
    <w:p w:rsidR="00BA4065" w:rsidRPr="00A250FE" w:rsidRDefault="00BA4065" w:rsidP="00BA4065">
      <w:pPr>
        <w:pStyle w:val="odsek-1"/>
        <w:rPr>
          <w:rFonts w:ascii="Times New Roman" w:hAnsi="Times New Roman" w:cs="Times New Roman"/>
          <w:sz w:val="24"/>
          <w:szCs w:val="24"/>
        </w:rPr>
      </w:pPr>
      <w:bookmarkStart w:id="42" w:name="_Ref488325969"/>
      <w:r w:rsidRPr="00A250FE">
        <w:rPr>
          <w:rFonts w:ascii="Times New Roman" w:hAnsi="Times New Roman" w:cs="Times New Roman"/>
          <w:sz w:val="24"/>
          <w:szCs w:val="24"/>
        </w:rPr>
        <w:lastRenderedPageBreak/>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bookmarkEnd w:id="42"/>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Vysporiadanie pohľadávok z titulu odstúpenia od Zmluvy:</w:t>
      </w:r>
    </w:p>
    <w:p w:rsidR="00BA4065" w:rsidRDefault="00BA4065" w:rsidP="004756C4">
      <w:pPr>
        <w:pStyle w:val="odsek-1-odr-1"/>
        <w:numPr>
          <w:ilvl w:val="4"/>
          <w:numId w:val="1"/>
        </w:numPr>
        <w:rPr>
          <w:rFonts w:ascii="Times New Roman" w:hAnsi="Times New Roman" w:cs="Times New Roman"/>
          <w:sz w:val="24"/>
          <w:szCs w:val="24"/>
        </w:rPr>
      </w:pPr>
      <w:r w:rsidRPr="00A250FE">
        <w:rPr>
          <w:rFonts w:ascii="Times New Roman" w:hAnsi="Times New Roman" w:cs="Times New Roman"/>
          <w:sz w:val="24"/>
          <w:szCs w:val="24"/>
        </w:rPr>
        <w:t>časť dodaného a zhotoveného predmetu Zmluvy a uhradená Objednávateľom zostáva vlastníctvom Objednávateľa,</w:t>
      </w:r>
    </w:p>
    <w:p w:rsidR="00BA4065" w:rsidRDefault="004756C4" w:rsidP="00BA4065">
      <w:pPr>
        <w:pStyle w:val="odsek-1-odr-1"/>
        <w:numPr>
          <w:ilvl w:val="4"/>
          <w:numId w:val="1"/>
        </w:numPr>
        <w:rPr>
          <w:rFonts w:ascii="Times New Roman" w:hAnsi="Times New Roman" w:cs="Times New Roman"/>
          <w:sz w:val="24"/>
          <w:szCs w:val="24"/>
        </w:rPr>
      </w:pPr>
      <w:r w:rsidRPr="004756C4">
        <w:rPr>
          <w:rFonts w:ascii="Times New Roman" w:hAnsi="Times New Roman" w:cs="Times New Roman"/>
          <w:sz w:val="24"/>
          <w:szCs w:val="24"/>
        </w:rPr>
        <w:t>O</w:t>
      </w:r>
      <w:r w:rsidR="00BA4065" w:rsidRPr="004756C4">
        <w:rPr>
          <w:rFonts w:ascii="Times New Roman" w:hAnsi="Times New Roman" w:cs="Times New Roman"/>
          <w:sz w:val="24"/>
          <w:szCs w:val="24"/>
        </w:rPr>
        <w:t xml:space="preserve">bjednávateľ je ďalej povinný uhradiť Zhotoviteľovi cenu tých častí predmetu Zmluvy, ktoré boli riadne dodané, zhotovené, resp. poskytnuté a prebraté Objednávateľom do dňa nadobudnutia účinnosti odstúpenia od Zmluvy, </w:t>
      </w:r>
    </w:p>
    <w:p w:rsidR="00A250FE" w:rsidRPr="004756C4" w:rsidRDefault="004756C4" w:rsidP="00850F24">
      <w:pPr>
        <w:pStyle w:val="odsek-1-odr-1"/>
        <w:numPr>
          <w:ilvl w:val="4"/>
          <w:numId w:val="1"/>
        </w:numPr>
        <w:spacing w:after="240"/>
        <w:rPr>
          <w:rFonts w:ascii="Times New Roman" w:hAnsi="Times New Roman" w:cs="Times New Roman"/>
          <w:sz w:val="24"/>
          <w:szCs w:val="24"/>
        </w:rPr>
      </w:pPr>
      <w:r w:rsidRPr="004756C4">
        <w:rPr>
          <w:rFonts w:ascii="Times New Roman" w:hAnsi="Times New Roman" w:cs="Times New Roman"/>
          <w:sz w:val="24"/>
          <w:szCs w:val="24"/>
        </w:rPr>
        <w:t>Z</w:t>
      </w:r>
      <w:r w:rsidR="00BA4065" w:rsidRPr="004756C4">
        <w:rPr>
          <w:rFonts w:ascii="Times New Roman" w:hAnsi="Times New Roman" w:cs="Times New Roman"/>
          <w:sz w:val="24"/>
          <w:szCs w:val="24"/>
        </w:rPr>
        <w:t>hotoviteľ vystaví vyúčtovaciu faktúru do 21 dní od nadobudnutia účinnosti odstúpenia od Zmluvy. Pre splatnosť faktúry sa primerane uplatnia ustanovenia Článku V</w:t>
      </w:r>
      <w:r w:rsidR="00A250FE" w:rsidRPr="004756C4">
        <w:rPr>
          <w:rFonts w:ascii="Times New Roman" w:hAnsi="Times New Roman" w:cs="Times New Roman"/>
          <w:sz w:val="24"/>
          <w:szCs w:val="24"/>
        </w:rPr>
        <w:t>.</w:t>
      </w:r>
      <w:r w:rsidR="00BA4065" w:rsidRPr="004756C4">
        <w:rPr>
          <w:rFonts w:ascii="Times New Roman" w:hAnsi="Times New Roman" w:cs="Times New Roman"/>
          <w:sz w:val="24"/>
          <w:szCs w:val="24"/>
        </w:rPr>
        <w:t xml:space="preserve"> tejto Zmluvy.</w:t>
      </w:r>
    </w:p>
    <w:p w:rsidR="00BA4065" w:rsidRPr="00A250FE" w:rsidRDefault="00BA4065" w:rsidP="004756C4">
      <w:pPr>
        <w:pStyle w:val="clanok-cislo"/>
        <w:ind w:hanging="2487"/>
        <w:rPr>
          <w:rFonts w:ascii="Times New Roman" w:hAnsi="Times New Roman" w:cs="Times New Roman"/>
          <w:sz w:val="24"/>
          <w:szCs w:val="24"/>
        </w:rPr>
      </w:pPr>
      <w:bookmarkStart w:id="43" w:name="_Toc513317483"/>
      <w:bookmarkEnd w:id="43"/>
    </w:p>
    <w:p w:rsidR="00BA4065" w:rsidRPr="00A250FE" w:rsidRDefault="00BA4065" w:rsidP="004756C4">
      <w:pPr>
        <w:pStyle w:val="clanok-text"/>
        <w:spacing w:after="120"/>
        <w:rPr>
          <w:rFonts w:ascii="Times New Roman" w:hAnsi="Times New Roman" w:cs="Times New Roman"/>
          <w:sz w:val="24"/>
          <w:szCs w:val="24"/>
        </w:rPr>
      </w:pPr>
      <w:bookmarkStart w:id="44" w:name="_Toc513317484"/>
      <w:r w:rsidRPr="00A250FE">
        <w:rPr>
          <w:rFonts w:ascii="Times New Roman" w:hAnsi="Times New Roman" w:cs="Times New Roman"/>
          <w:sz w:val="24"/>
          <w:szCs w:val="24"/>
        </w:rPr>
        <w:t>ZÁVEREČNÉ USTANOVENIA</w:t>
      </w:r>
      <w:bookmarkEnd w:id="44"/>
    </w:p>
    <w:p w:rsidR="00BA4065" w:rsidRDefault="00BA4065" w:rsidP="004756C4">
      <w:pPr>
        <w:pStyle w:val="odsek-1"/>
        <w:rPr>
          <w:rFonts w:ascii="Times New Roman" w:hAnsi="Times New Roman" w:cs="Times New Roman"/>
          <w:sz w:val="24"/>
          <w:szCs w:val="24"/>
        </w:rPr>
      </w:pPr>
      <w:r w:rsidRPr="00A250FE">
        <w:rPr>
          <w:rFonts w:ascii="Times New Roman" w:hAnsi="Times New Roman" w:cs="Times New Roman"/>
          <w:sz w:val="24"/>
          <w:szCs w:val="24"/>
        </w:rPr>
        <w:t>Na vzťahy medzi Zmluvnými stranami vyplývajúce z tejto Zmluvy, ale ňou výslovne neupravené sa primerane vzťahujú príslušné ustanovenia Obchodného zákonníka a súvisiacich všeobecne záväzných právnych predpisov Slovenskej republiky a ES.</w:t>
      </w:r>
    </w:p>
    <w:p w:rsidR="00B8287A" w:rsidRPr="00B8287A" w:rsidRDefault="00B8287A" w:rsidP="00B8287A">
      <w:pPr>
        <w:pStyle w:val="odsek-1"/>
        <w:rPr>
          <w:rFonts w:ascii="Times New Roman" w:hAnsi="Times New Roman" w:cs="Times New Roman"/>
          <w:sz w:val="24"/>
          <w:szCs w:val="24"/>
        </w:rPr>
      </w:pPr>
      <w:r w:rsidRPr="00B8287A">
        <w:rPr>
          <w:rFonts w:ascii="Times New Roman" w:hAnsi="Times New Roman" w:cs="Times New Roman"/>
          <w:sz w:val="24"/>
          <w:szCs w:val="24"/>
          <w:shd w:val="clear" w:color="auto" w:fill="FFFFFF"/>
        </w:rPr>
        <w:t>Zhotoviteľ sa zaväzuje počas realizácie Diela strpieť výkon kontroly/auditu/overovania súvisiaceho s uskutočňovanými stavebnými prácami a</w:t>
      </w:r>
      <w:r w:rsidRPr="00B8287A">
        <w:rPr>
          <w:rFonts w:ascii="Times New Roman" w:hAnsi="Times New Roman" w:cs="Times New Roman"/>
          <w:sz w:val="24"/>
          <w:szCs w:val="24"/>
        </w:rPr>
        <w:t xml:space="preserve"> poskytovanými </w:t>
      </w:r>
      <w:r w:rsidRPr="00B8287A">
        <w:rPr>
          <w:rFonts w:ascii="Times New Roman" w:hAnsi="Times New Roman" w:cs="Times New Roman"/>
          <w:sz w:val="24"/>
          <w:szCs w:val="24"/>
          <w:shd w:val="clear" w:color="auto" w:fill="FFFFFF"/>
        </w:rPr>
        <w:t xml:space="preserve">službami, a to kedykoľvek počas trvania platnosti a účinnosti Zmluvy </w:t>
      </w:r>
      <w:r w:rsidRPr="00B8287A">
        <w:rPr>
          <w:rFonts w:ascii="Times New Roman" w:hAnsi="Times New Roman" w:cs="Times New Roman"/>
          <w:sz w:val="24"/>
          <w:szCs w:val="24"/>
        </w:rPr>
        <w:t xml:space="preserve">vykonávaný </w:t>
      </w:r>
      <w:r w:rsidRPr="00B8287A">
        <w:rPr>
          <w:rFonts w:ascii="Times New Roman" w:hAnsi="Times New Roman" w:cs="Times New Roman"/>
          <w:sz w:val="24"/>
          <w:szCs w:val="24"/>
          <w:shd w:val="clear" w:color="auto" w:fill="FFFFFF"/>
        </w:rPr>
        <w:t xml:space="preserve">na to určenými a oprávnenými osobami a zaväzuje sa zároveň poskytnúť týmto osobám všetku potrebnú súčinnosť v nevyhnutnom rozsahu a v potrebných lehotách. </w:t>
      </w:r>
    </w:p>
    <w:p w:rsidR="00B8287A" w:rsidRPr="00B8287A" w:rsidRDefault="00B8287A" w:rsidP="00B8287A">
      <w:pPr>
        <w:pStyle w:val="odsek-1"/>
        <w:rPr>
          <w:rFonts w:ascii="Times New Roman" w:hAnsi="Times New Roman" w:cs="Times New Roman"/>
          <w:sz w:val="24"/>
          <w:szCs w:val="24"/>
        </w:rPr>
      </w:pPr>
      <w:r w:rsidRPr="00B8287A">
        <w:rPr>
          <w:rFonts w:ascii="Times New Roman" w:hAnsi="Times New Roman" w:cs="Times New Roman"/>
          <w:sz w:val="24"/>
          <w:szCs w:val="24"/>
          <w:shd w:val="clear" w:color="auto" w:fill="FFFFFF"/>
        </w:rPr>
        <w:t>Oprávnenými  osobami na výkon kontroly/auditu/overovania sú:</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 xml:space="preserve">Osoby poverené na výkon kontroly Objednávateľom, </w:t>
      </w:r>
    </w:p>
    <w:p w:rsidR="00B8287A" w:rsidRPr="00B8287A" w:rsidRDefault="00B8287A" w:rsidP="00B8287A">
      <w:pPr>
        <w:pStyle w:val="odsek-3-a"/>
        <w:numPr>
          <w:ilvl w:val="4"/>
          <w:numId w:val="1"/>
        </w:numPr>
        <w:rPr>
          <w:rFonts w:cs="Times New Roman"/>
          <w:sz w:val="24"/>
          <w:szCs w:val="24"/>
        </w:rPr>
      </w:pPr>
      <w:r w:rsidRPr="00B8287A">
        <w:rPr>
          <w:rFonts w:cs="Times New Roman"/>
          <w:sz w:val="24"/>
          <w:szCs w:val="24"/>
          <w:shd w:val="clear" w:color="auto" w:fill="FFFFFF"/>
        </w:rPr>
        <w:t xml:space="preserve">Iné subjekty a nimi poverené osoby, ktoré sú oprávnené na výkon kontroly podľa platných právnych predpisov. </w:t>
      </w:r>
    </w:p>
    <w:p w:rsidR="00B8287A" w:rsidRPr="00B8287A" w:rsidRDefault="00B8287A" w:rsidP="00B8287A">
      <w:pPr>
        <w:pStyle w:val="odsek-1"/>
        <w:rPr>
          <w:rFonts w:ascii="Times New Roman" w:hAnsi="Times New Roman" w:cs="Times New Roman"/>
          <w:sz w:val="24"/>
          <w:szCs w:val="24"/>
        </w:rPr>
      </w:pPr>
      <w:r w:rsidRPr="00B8287A">
        <w:rPr>
          <w:rFonts w:ascii="Times New Roman" w:hAnsi="Times New Roman" w:cs="Times New Roman"/>
          <w:sz w:val="24"/>
          <w:szCs w:val="24"/>
        </w:rPr>
        <w:t>Porušenie povinnosti poskytnutia riadnej a včasnej súčinnosti tohto článku  Zmluvy zo</w:t>
      </w:r>
      <w:r>
        <w:rPr>
          <w:rFonts w:ascii="Times New Roman" w:hAnsi="Times New Roman" w:cs="Times New Roman"/>
          <w:sz w:val="24"/>
          <w:szCs w:val="24"/>
        </w:rPr>
        <w:t xml:space="preserve"> strany Z</w:t>
      </w:r>
      <w:r w:rsidRPr="00B8287A">
        <w:rPr>
          <w:rFonts w:ascii="Times New Roman" w:hAnsi="Times New Roman" w:cs="Times New Roman"/>
          <w:sz w:val="24"/>
          <w:szCs w:val="24"/>
        </w:rPr>
        <w:t>hotoviteľa považuje sa za podstatné porušenie tejto Zmluvy. Ak vznikne Objednávateľovi škoda alebo majetková alebo nemajetková ujma z titulu neposk</w:t>
      </w:r>
      <w:r>
        <w:rPr>
          <w:rFonts w:ascii="Times New Roman" w:hAnsi="Times New Roman" w:cs="Times New Roman"/>
          <w:sz w:val="24"/>
          <w:szCs w:val="24"/>
        </w:rPr>
        <w:t>ytnutia súčinnosti Zhotoviteľa</w:t>
      </w:r>
      <w:r w:rsidRPr="00B8287A">
        <w:rPr>
          <w:rFonts w:ascii="Times New Roman" w:hAnsi="Times New Roman" w:cs="Times New Roman"/>
          <w:sz w:val="24"/>
          <w:szCs w:val="24"/>
        </w:rPr>
        <w:t xml:space="preserve">, uplatni  si jej náhradu  v plnej výške Objednávateľ u Zhotoviteľa </w:t>
      </w:r>
    </w:p>
    <w:p w:rsidR="00BA4065" w:rsidRPr="00B8287A" w:rsidRDefault="00BA4065" w:rsidP="00BA4065">
      <w:pPr>
        <w:pStyle w:val="odsek-1"/>
        <w:rPr>
          <w:rFonts w:ascii="Times New Roman" w:hAnsi="Times New Roman" w:cs="Times New Roman"/>
          <w:sz w:val="24"/>
          <w:szCs w:val="24"/>
        </w:rPr>
      </w:pPr>
      <w:r w:rsidRPr="00B8287A">
        <w:rPr>
          <w:rFonts w:ascii="Times New Roman" w:hAnsi="Times New Roman" w:cs="Times New Roman"/>
          <w:sz w:val="24"/>
          <w:szCs w:val="24"/>
        </w:rPr>
        <w:t>Neoddeliteľnú súčasť tejto Zmluvy tvoria prílohy</w:t>
      </w:r>
    </w:p>
    <w:p w:rsidR="00BA4065"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 xml:space="preserve">Príloha číslo 1 – </w:t>
      </w:r>
      <w:r w:rsidR="00A250FE" w:rsidRPr="00B8287A">
        <w:rPr>
          <w:rFonts w:ascii="Times New Roman" w:hAnsi="Times New Roman" w:cs="Times New Roman"/>
          <w:sz w:val="24"/>
          <w:szCs w:val="24"/>
        </w:rPr>
        <w:t xml:space="preserve">Ocenený výkaz výmer </w:t>
      </w:r>
    </w:p>
    <w:p w:rsidR="00A250FE"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 xml:space="preserve">Príloha číslo 2 – </w:t>
      </w:r>
      <w:r w:rsidR="00A250FE" w:rsidRPr="00B8287A">
        <w:rPr>
          <w:rFonts w:ascii="Times New Roman" w:hAnsi="Times New Roman" w:cs="Times New Roman"/>
          <w:sz w:val="24"/>
          <w:szCs w:val="24"/>
        </w:rPr>
        <w:t xml:space="preserve">Projektová dokumentácia (doplní Objednávateľ) </w:t>
      </w:r>
    </w:p>
    <w:p w:rsidR="00BA4065"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Príloha číslo 3 – Harmonogram</w:t>
      </w:r>
    </w:p>
    <w:p w:rsidR="00BA4065" w:rsidRPr="00B8287A" w:rsidRDefault="00BA4065" w:rsidP="00BA4065">
      <w:pPr>
        <w:pStyle w:val="odsek-1-text"/>
        <w:rPr>
          <w:rFonts w:ascii="Times New Roman" w:hAnsi="Times New Roman" w:cs="Times New Roman"/>
          <w:sz w:val="24"/>
          <w:szCs w:val="24"/>
        </w:rPr>
      </w:pPr>
      <w:r w:rsidRPr="00B8287A">
        <w:rPr>
          <w:rFonts w:ascii="Times New Roman" w:hAnsi="Times New Roman" w:cs="Times New Roman"/>
          <w:sz w:val="24"/>
          <w:szCs w:val="24"/>
        </w:rPr>
        <w:t>Príloha číslo 4 – Informácie o</w:t>
      </w:r>
      <w:r w:rsidR="00A250FE" w:rsidRPr="00B8287A">
        <w:rPr>
          <w:rFonts w:ascii="Times New Roman" w:hAnsi="Times New Roman" w:cs="Times New Roman"/>
          <w:sz w:val="24"/>
          <w:szCs w:val="24"/>
        </w:rPr>
        <w:t> </w:t>
      </w:r>
      <w:r w:rsidRPr="00B8287A">
        <w:rPr>
          <w:rFonts w:ascii="Times New Roman" w:hAnsi="Times New Roman" w:cs="Times New Roman"/>
          <w:sz w:val="24"/>
          <w:szCs w:val="24"/>
        </w:rPr>
        <w:t>subdodávateľoch</w:t>
      </w:r>
    </w:p>
    <w:p w:rsidR="00A250FE" w:rsidRPr="00B8287A" w:rsidRDefault="00A250FE" w:rsidP="00A250FE">
      <w:pPr>
        <w:pStyle w:val="odsek-1-text"/>
        <w:ind w:left="0"/>
        <w:rPr>
          <w:rFonts w:ascii="Times New Roman" w:hAnsi="Times New Roman" w:cs="Times New Roman"/>
          <w:sz w:val="24"/>
          <w:szCs w:val="24"/>
        </w:rPr>
      </w:pPr>
    </w:p>
    <w:p w:rsidR="00B8287A" w:rsidRPr="00B8287A" w:rsidRDefault="00BA4065" w:rsidP="00B8287A">
      <w:pPr>
        <w:pStyle w:val="odsek-1"/>
        <w:rPr>
          <w:rFonts w:ascii="Times New Roman" w:hAnsi="Times New Roman" w:cs="Times New Roman"/>
        </w:rPr>
      </w:pPr>
      <w:r w:rsidRPr="00B8287A">
        <w:rPr>
          <w:rFonts w:ascii="Times New Roman" w:hAnsi="Times New Roman" w:cs="Times New Roman"/>
          <w:sz w:val="24"/>
          <w:szCs w:val="24"/>
        </w:rPr>
        <w:t xml:space="preserve">Zmluva je vyhotovená v </w:t>
      </w:r>
      <w:r w:rsidR="00FE4302" w:rsidRPr="00B8287A">
        <w:rPr>
          <w:rFonts w:ascii="Times New Roman" w:hAnsi="Times New Roman" w:cs="Times New Roman"/>
          <w:sz w:val="24"/>
          <w:szCs w:val="24"/>
        </w:rPr>
        <w:t>šiestich</w:t>
      </w:r>
      <w:r w:rsidRPr="00B8287A">
        <w:rPr>
          <w:rFonts w:ascii="Times New Roman" w:hAnsi="Times New Roman" w:cs="Times New Roman"/>
          <w:sz w:val="24"/>
          <w:szCs w:val="24"/>
        </w:rPr>
        <w:t xml:space="preserve"> rovnopisoch, z toho </w:t>
      </w:r>
      <w:r w:rsidR="00FE4302" w:rsidRPr="00B8287A">
        <w:rPr>
          <w:rFonts w:ascii="Times New Roman" w:hAnsi="Times New Roman" w:cs="Times New Roman"/>
          <w:sz w:val="24"/>
          <w:szCs w:val="24"/>
        </w:rPr>
        <w:t xml:space="preserve">štyri </w:t>
      </w:r>
      <w:r w:rsidRPr="00B8287A">
        <w:rPr>
          <w:rFonts w:ascii="Times New Roman" w:hAnsi="Times New Roman" w:cs="Times New Roman"/>
          <w:sz w:val="24"/>
          <w:szCs w:val="24"/>
        </w:rPr>
        <w:t xml:space="preserve">dostane Objednávateľ a dva Zhotoviteľ. </w:t>
      </w:r>
    </w:p>
    <w:p w:rsidR="00BA4065" w:rsidRPr="00A250FE" w:rsidRDefault="00BA4065" w:rsidP="00BA4065">
      <w:pPr>
        <w:pStyle w:val="odsek-1"/>
        <w:rPr>
          <w:rFonts w:ascii="Times New Roman" w:hAnsi="Times New Roman" w:cs="Times New Roman"/>
          <w:sz w:val="24"/>
          <w:szCs w:val="24"/>
        </w:rPr>
      </w:pPr>
      <w:r w:rsidRPr="00B8287A">
        <w:rPr>
          <w:rFonts w:ascii="Times New Roman" w:hAnsi="Times New Roman" w:cs="Times New Roman"/>
          <w:sz w:val="24"/>
          <w:szCs w:val="24"/>
        </w:rPr>
        <w:lastRenderedPageBreak/>
        <w:t>V prípade, ak niektoré ustanovenie tejto Zmluvy je alebo sa stane neplatným alebo neúčinným, nedotýka</w:t>
      </w:r>
      <w:r w:rsidRPr="00A250FE">
        <w:rPr>
          <w:rFonts w:ascii="Times New Roman" w:hAnsi="Times New Roman" w:cs="Times New Roman"/>
          <w:sz w:val="24"/>
          <w:szCs w:val="24"/>
        </w:rPr>
        <w:t xml:space="preserve">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rsidR="00BA4065" w:rsidRPr="00A250FE" w:rsidRDefault="00BA4065" w:rsidP="00BA4065">
      <w:pPr>
        <w:pStyle w:val="odsek-1"/>
        <w:rPr>
          <w:rFonts w:ascii="Times New Roman" w:hAnsi="Times New Roman" w:cs="Times New Roman"/>
          <w:sz w:val="24"/>
          <w:szCs w:val="24"/>
        </w:rPr>
      </w:pPr>
      <w:r w:rsidRPr="00A250FE">
        <w:rPr>
          <w:rFonts w:ascii="Times New Roman" w:hAnsi="Times New Roman" w:cs="Times New Roman"/>
          <w:sz w:val="24"/>
          <w:szCs w:val="24"/>
        </w:rPr>
        <w:t>Zmluva nadobúda platnosť dňom podpisu oboma zmluvnými stranami. Táto zmluva podlieha povinnému zverejňovaniu zmlúv podľa osobitného predpisu. Pre nadobudnutie účinnosti je potrebné, aby boli splnené všetky podmienky, ktoré sa viažu na nadobudnutie účinnosti tejto zmluvy.</w:t>
      </w:r>
    </w:p>
    <w:p w:rsidR="00A250FE" w:rsidRPr="00A250FE" w:rsidRDefault="00A250FE" w:rsidP="00BA4065">
      <w:pPr>
        <w:rPr>
          <w:rFonts w:ascii="Times New Roman" w:hAnsi="Times New Roman" w:cs="Times New Roman"/>
          <w:sz w:val="24"/>
          <w:szCs w:val="24"/>
        </w:rPr>
      </w:pPr>
    </w:p>
    <w:p w:rsidR="00BA4065" w:rsidRPr="00A250FE" w:rsidRDefault="00BA4065" w:rsidP="00BA4065">
      <w:pPr>
        <w:tabs>
          <w:tab w:val="left" w:pos="709"/>
          <w:tab w:val="left" w:pos="4536"/>
        </w:tabs>
        <w:rPr>
          <w:rFonts w:ascii="Times New Roman" w:hAnsi="Times New Roman" w:cs="Times New Roman"/>
          <w:sz w:val="24"/>
          <w:szCs w:val="24"/>
        </w:rPr>
      </w:pPr>
      <w:r w:rsidRPr="00A250FE">
        <w:rPr>
          <w:rFonts w:ascii="Times New Roman" w:hAnsi="Times New Roman" w:cs="Times New Roman"/>
          <w:sz w:val="24"/>
          <w:szCs w:val="24"/>
        </w:rPr>
        <w:tab/>
        <w:t>Objednávateľ:</w:t>
      </w:r>
      <w:r w:rsidRPr="00A250FE">
        <w:rPr>
          <w:rFonts w:ascii="Times New Roman" w:hAnsi="Times New Roman" w:cs="Times New Roman"/>
          <w:sz w:val="24"/>
          <w:szCs w:val="24"/>
        </w:rPr>
        <w:tab/>
        <w:t>Zhotoviteľ:</w:t>
      </w:r>
    </w:p>
    <w:p w:rsidR="00BA4065" w:rsidRPr="00A250FE" w:rsidRDefault="00BA4065" w:rsidP="00BA4065">
      <w:pPr>
        <w:tabs>
          <w:tab w:val="left" w:pos="709"/>
          <w:tab w:val="left" w:pos="4536"/>
        </w:tabs>
        <w:rPr>
          <w:rFonts w:ascii="Times New Roman" w:hAnsi="Times New Roman" w:cs="Times New Roman"/>
          <w:sz w:val="24"/>
          <w:szCs w:val="24"/>
        </w:rPr>
      </w:pPr>
      <w:r w:rsidRPr="00A250FE">
        <w:rPr>
          <w:rFonts w:ascii="Times New Roman" w:hAnsi="Times New Roman" w:cs="Times New Roman"/>
          <w:sz w:val="24"/>
          <w:szCs w:val="24"/>
        </w:rPr>
        <w:tab/>
        <w:t xml:space="preserve">V ........................, dňa .................. </w:t>
      </w:r>
      <w:r w:rsidRPr="00A250FE">
        <w:rPr>
          <w:rFonts w:ascii="Times New Roman" w:hAnsi="Times New Roman" w:cs="Times New Roman"/>
          <w:sz w:val="24"/>
          <w:szCs w:val="24"/>
        </w:rPr>
        <w:tab/>
        <w:t>V ........................., dňa .................</w:t>
      </w:r>
    </w:p>
    <w:p w:rsidR="00BA4065" w:rsidRPr="00A250FE" w:rsidRDefault="00BA4065" w:rsidP="00BA4065">
      <w:pPr>
        <w:rPr>
          <w:rFonts w:ascii="Times New Roman" w:hAnsi="Times New Roman" w:cs="Times New Roman"/>
          <w:sz w:val="24"/>
          <w:szCs w:val="24"/>
        </w:rPr>
      </w:pPr>
    </w:p>
    <w:p w:rsidR="00BA4065" w:rsidRPr="00A250FE" w:rsidRDefault="00BA4065" w:rsidP="00BA4065">
      <w:pPr>
        <w:tabs>
          <w:tab w:val="center" w:pos="2268"/>
          <w:tab w:val="center" w:pos="6804"/>
        </w:tabs>
        <w:rPr>
          <w:rFonts w:ascii="Times New Roman" w:hAnsi="Times New Roman" w:cs="Times New Roman"/>
          <w:sz w:val="24"/>
          <w:szCs w:val="24"/>
        </w:rPr>
      </w:pPr>
      <w:r w:rsidRPr="00A250FE">
        <w:rPr>
          <w:rFonts w:ascii="Times New Roman" w:hAnsi="Times New Roman" w:cs="Times New Roman"/>
          <w:sz w:val="24"/>
          <w:szCs w:val="24"/>
        </w:rPr>
        <w:tab/>
        <w:t xml:space="preserve">.................................................... </w:t>
      </w:r>
      <w:r w:rsidRPr="00A250FE">
        <w:rPr>
          <w:rFonts w:ascii="Times New Roman" w:hAnsi="Times New Roman" w:cs="Times New Roman"/>
          <w:sz w:val="24"/>
          <w:szCs w:val="24"/>
        </w:rPr>
        <w:tab/>
        <w:t>....................................................</w:t>
      </w:r>
    </w:p>
    <w:sectPr w:rsidR="00BA4065" w:rsidRPr="00A250FE" w:rsidSect="000D34C7">
      <w:headerReference w:type="default" r:id="rId9"/>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065" w:rsidRDefault="00BA4065" w:rsidP="00BA4065">
      <w:pPr>
        <w:spacing w:line="240" w:lineRule="auto"/>
      </w:pPr>
      <w:r>
        <w:separator/>
      </w:r>
    </w:p>
  </w:endnote>
  <w:endnote w:type="continuationSeparator" w:id="0">
    <w:p w:rsidR="00BA4065" w:rsidRDefault="00BA4065" w:rsidP="00BA4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Základný text">
    <w:altName w:val="Times New Roman"/>
    <w:charset w:val="00"/>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45234"/>
      <w:docPartObj>
        <w:docPartGallery w:val="Page Numbers (Bottom of Page)"/>
        <w:docPartUnique/>
      </w:docPartObj>
    </w:sdtPr>
    <w:sdtEndPr/>
    <w:sdtContent>
      <w:sdt>
        <w:sdtPr>
          <w:id w:val="-376080378"/>
          <w:docPartObj>
            <w:docPartGallery w:val="Page Numbers (Top of Page)"/>
            <w:docPartUnique/>
          </w:docPartObj>
        </w:sdtPr>
        <w:sdtEndPr/>
        <w:sdtContent>
          <w:p w:rsidR="002E20A2" w:rsidRDefault="007D7526" w:rsidP="00E00DA4">
            <w:pPr>
              <w:pStyle w:val="Pta"/>
            </w:pPr>
            <w:r>
              <w:t xml:space="preserve">Strana </w:t>
            </w:r>
            <w:r>
              <w:rPr>
                <w:sz w:val="24"/>
                <w:szCs w:val="24"/>
              </w:rPr>
              <w:fldChar w:fldCharType="begin"/>
            </w:r>
            <w:r>
              <w:instrText>PAGE</w:instrText>
            </w:r>
            <w:r>
              <w:rPr>
                <w:sz w:val="24"/>
                <w:szCs w:val="24"/>
              </w:rPr>
              <w:fldChar w:fldCharType="separate"/>
            </w:r>
            <w:r w:rsidR="00F26B11">
              <w:rPr>
                <w:noProof/>
              </w:rPr>
              <w:t>18</w:t>
            </w:r>
            <w:r>
              <w:rPr>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065" w:rsidRDefault="00BA4065" w:rsidP="00BA4065">
      <w:pPr>
        <w:spacing w:line="240" w:lineRule="auto"/>
      </w:pPr>
      <w:r>
        <w:separator/>
      </w:r>
    </w:p>
  </w:footnote>
  <w:footnote w:type="continuationSeparator" w:id="0">
    <w:p w:rsidR="00BA4065" w:rsidRDefault="00BA4065" w:rsidP="00BA40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65" w:rsidRPr="00BA4065" w:rsidRDefault="00BA4065" w:rsidP="00BA4065">
    <w:pPr>
      <w:pStyle w:val="Hlavika"/>
      <w:jc w:val="right"/>
      <w:rPr>
        <w:rFonts w:ascii="Times New Roman" w:hAnsi="Times New Roman" w:cs="Times New Roman"/>
        <w:sz w:val="24"/>
        <w:szCs w:val="24"/>
      </w:rPr>
    </w:pPr>
    <w:r w:rsidRPr="00BA4065">
      <w:rPr>
        <w:rFonts w:ascii="Times New Roman" w:hAnsi="Times New Roman" w:cs="Times New Roman"/>
        <w:sz w:val="24"/>
        <w:szCs w:val="24"/>
      </w:rPr>
      <w:tab/>
    </w:r>
    <w:r w:rsidRPr="00BA4065">
      <w:rPr>
        <w:rFonts w:ascii="Times New Roman" w:hAnsi="Times New Roman" w:cs="Times New Roman"/>
        <w:sz w:val="24"/>
        <w:szCs w:val="24"/>
      </w:rPr>
      <w:tab/>
    </w:r>
    <w:r w:rsidRPr="00BA4065">
      <w:rPr>
        <w:rFonts w:ascii="Times New Roman" w:hAnsi="Times New Roman" w:cs="Times New Roman"/>
        <w:sz w:val="24"/>
        <w:szCs w:val="24"/>
      </w:rPr>
      <w:t xml:space="preserve">Príloha č. </w:t>
    </w:r>
    <w:r w:rsidR="00C51492">
      <w:rPr>
        <w:rFonts w:ascii="Times New Roman" w:hAnsi="Times New Roman"/>
        <w:sz w:val="24"/>
        <w:szCs w:val="24"/>
      </w:rPr>
      <w:t>8</w:t>
    </w:r>
    <w:r w:rsidRPr="00BA4065">
      <w:rPr>
        <w:rFonts w:ascii="Times New Roman" w:hAnsi="Times New Roman"/>
        <w:sz w:val="24"/>
        <w:szCs w:val="24"/>
      </w:rPr>
      <w:t xml:space="preserve"> Návrh Zmluvy o dielo  </w:t>
    </w:r>
    <w:r w:rsidRPr="00BA4065">
      <w:rPr>
        <w:rFonts w:ascii="Times New Roman" w:hAnsi="Times New Roman" w:cs="Times New Roman"/>
        <w:sz w:val="24"/>
        <w:szCs w:val="24"/>
      </w:rPr>
      <w:t xml:space="preserve">  </w:t>
    </w:r>
  </w:p>
  <w:p w:rsidR="00BA4065" w:rsidRPr="00BA4065" w:rsidRDefault="00BA4065" w:rsidP="00BA4065">
    <w:pPr>
      <w:pStyle w:val="Hlavika"/>
      <w:tabs>
        <w:tab w:val="left" w:pos="7167"/>
        <w:tab w:val="left" w:pos="7637"/>
        <w:tab w:val="right" w:pos="10038"/>
      </w:tabs>
      <w:rPr>
        <w:rFonts w:ascii="Times New Roman" w:hAnsi="Times New Roman" w:cs="Times New Roman"/>
        <w:sz w:val="24"/>
        <w:szCs w:val="24"/>
      </w:rPr>
    </w:pPr>
  </w:p>
  <w:p w:rsidR="00BA4065" w:rsidRPr="00BA4065" w:rsidRDefault="00BA4065" w:rsidP="00BA4065">
    <w:pPr>
      <w:pStyle w:val="Hlavika"/>
      <w:tabs>
        <w:tab w:val="left" w:pos="7167"/>
        <w:tab w:val="left" w:pos="7637"/>
        <w:tab w:val="right" w:pos="10038"/>
      </w:tabs>
      <w:rPr>
        <w:rFonts w:ascii="Times New Roman" w:hAnsi="Times New Roman" w:cs="Times New Roman"/>
        <w:sz w:val="24"/>
        <w:szCs w:val="24"/>
        <w:u w:val="single"/>
      </w:rPr>
    </w:pPr>
    <w:r w:rsidRPr="00BA4065">
      <w:rPr>
        <w:rFonts w:ascii="Times New Roman" w:hAnsi="Times New Roman" w:cs="Times New Roman"/>
        <w:sz w:val="24"/>
        <w:szCs w:val="24"/>
        <w:u w:val="single"/>
      </w:rPr>
      <w:t xml:space="preserve">Predmet zákazky: </w:t>
    </w:r>
  </w:p>
  <w:p w:rsidR="00D54E4C" w:rsidRPr="00D54E4C" w:rsidRDefault="00CA23B7" w:rsidP="00D54E4C">
    <w:pPr>
      <w:spacing w:line="240" w:lineRule="auto"/>
      <w:jc w:val="left"/>
      <w:rPr>
        <w:rFonts w:ascii="Times New Roman" w:eastAsia="Calibri" w:hAnsi="Times New Roman" w:cs="Times New Roman"/>
        <w:sz w:val="24"/>
        <w:szCs w:val="24"/>
      </w:rPr>
    </w:pPr>
    <w:r>
      <w:rPr>
        <w:rFonts w:ascii="Times New Roman" w:eastAsia="Calibri" w:hAnsi="Times New Roman" w:cs="Times New Roman"/>
        <w:b/>
        <w:sz w:val="24"/>
        <w:szCs w:val="24"/>
      </w:rPr>
      <w:t xml:space="preserve">Stavba </w:t>
    </w:r>
    <w:r w:rsidR="00D54E4C" w:rsidRPr="00D54E4C">
      <w:rPr>
        <w:rFonts w:ascii="Times New Roman" w:eastAsia="Calibri" w:hAnsi="Times New Roman" w:cs="Times New Roman"/>
        <w:b/>
        <w:sz w:val="24"/>
        <w:szCs w:val="24"/>
      </w:rPr>
      <w:t>IBV Majerová ul</w:t>
    </w:r>
    <w:r>
      <w:rPr>
        <w:rFonts w:ascii="Times New Roman" w:eastAsia="Calibri" w:hAnsi="Times New Roman" w:cs="Times New Roman"/>
        <w:b/>
        <w:sz w:val="24"/>
        <w:szCs w:val="24"/>
      </w:rPr>
      <w:t>ica</w:t>
    </w:r>
    <w:r w:rsidR="00D54E4C" w:rsidRPr="00D54E4C">
      <w:rPr>
        <w:rFonts w:ascii="Times New Roman" w:eastAsia="Calibri" w:hAnsi="Times New Roman" w:cs="Times New Roman"/>
        <w:b/>
        <w:sz w:val="24"/>
        <w:szCs w:val="24"/>
      </w:rPr>
      <w:t>, Hažlín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903D1"/>
    <w:multiLevelType w:val="hybridMultilevel"/>
    <w:tmpl w:val="23E0D370"/>
    <w:lvl w:ilvl="0" w:tplc="726ABE7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3C3F6A6D"/>
    <w:multiLevelType w:val="hybridMultilevel"/>
    <w:tmpl w:val="41585BC6"/>
    <w:lvl w:ilvl="0" w:tplc="9A26343E">
      <w:numFmt w:val="bullet"/>
      <w:pStyle w:val="odsek-1-odr-1"/>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4175968"/>
    <w:multiLevelType w:val="multilevel"/>
    <w:tmpl w:val="9ADA4070"/>
    <w:lvl w:ilvl="0">
      <w:start w:val="1"/>
      <w:numFmt w:val="upperRoman"/>
      <w:pStyle w:val="clanok-cislo"/>
      <w:suff w:val="nothing"/>
      <w:lvlText w:val="Článok %1. "/>
      <w:lvlJc w:val="left"/>
      <w:pPr>
        <w:ind w:left="2629" w:hanging="360"/>
      </w:pPr>
      <w:rPr>
        <w:rFonts w:ascii="Times New Roman" w:hAnsi="Times New Roman" w:cs="Times New Roman" w:hint="default"/>
        <w:sz w:val="24"/>
        <w:szCs w:val="24"/>
      </w:rPr>
    </w:lvl>
    <w:lvl w:ilvl="1">
      <w:start w:val="1"/>
      <w:numFmt w:val="decimal"/>
      <w:pStyle w:val="odsek-1"/>
      <w:isLgl/>
      <w:lvlText w:val="%1.%2"/>
      <w:lvlJc w:val="left"/>
      <w:pPr>
        <w:tabs>
          <w:tab w:val="num" w:pos="720"/>
        </w:tabs>
        <w:ind w:left="720" w:hanging="720"/>
      </w:pPr>
      <w:rPr>
        <w:rFonts w:hint="default"/>
        <w:b w:val="0"/>
        <w:sz w:val="24"/>
        <w:szCs w:val="24"/>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D757D6"/>
    <w:multiLevelType w:val="hybridMultilevel"/>
    <w:tmpl w:val="FC46D6DA"/>
    <w:lvl w:ilvl="0" w:tplc="C7EC3F90">
      <w:numFmt w:val="bullet"/>
      <w:pStyle w:val="odsek-1-odr-2"/>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65"/>
    <w:rsid w:val="00054921"/>
    <w:rsid w:val="004756C4"/>
    <w:rsid w:val="005765D7"/>
    <w:rsid w:val="005F219E"/>
    <w:rsid w:val="006A4ED4"/>
    <w:rsid w:val="00701CBF"/>
    <w:rsid w:val="007D7526"/>
    <w:rsid w:val="00850F24"/>
    <w:rsid w:val="00897488"/>
    <w:rsid w:val="00A250FE"/>
    <w:rsid w:val="00A92D14"/>
    <w:rsid w:val="00AA53AB"/>
    <w:rsid w:val="00B64D87"/>
    <w:rsid w:val="00B8287A"/>
    <w:rsid w:val="00BA4065"/>
    <w:rsid w:val="00C2456D"/>
    <w:rsid w:val="00C51492"/>
    <w:rsid w:val="00C521F1"/>
    <w:rsid w:val="00C74038"/>
    <w:rsid w:val="00CA23B7"/>
    <w:rsid w:val="00CE3B9A"/>
    <w:rsid w:val="00D54E4C"/>
    <w:rsid w:val="00DB3410"/>
    <w:rsid w:val="00DF5283"/>
    <w:rsid w:val="00E05B98"/>
    <w:rsid w:val="00EA499F"/>
    <w:rsid w:val="00F0120C"/>
    <w:rsid w:val="00F26B11"/>
    <w:rsid w:val="00F44E4A"/>
    <w:rsid w:val="00FE43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1F14F-5288-4BC6-8F20-89D16EBD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4065"/>
    <w:pPr>
      <w:spacing w:after="0" w:line="360" w:lineRule="auto"/>
      <w:jc w:val="both"/>
    </w:pPr>
    <w:rPr>
      <w:rFonts w:ascii="Arial" w:hAnsi="Arial" w:cs="Times New Roman (Základný text"/>
      <w:sz w:val="20"/>
    </w:rPr>
  </w:style>
  <w:style w:type="paragraph" w:styleId="Nadpis1">
    <w:name w:val="heading 1"/>
    <w:basedOn w:val="Normlny"/>
    <w:next w:val="Normlny"/>
    <w:link w:val="Nadpis1Char"/>
    <w:uiPriority w:val="9"/>
    <w:qFormat/>
    <w:rsid w:val="00BA4065"/>
    <w:pPr>
      <w:keepNext/>
      <w:keepLines/>
      <w:spacing w:before="240"/>
      <w:jc w:val="center"/>
      <w:outlineLvl w:val="0"/>
    </w:pPr>
    <w:rPr>
      <w:rFonts w:eastAsiaTheme="majorEastAsia" w:cstheme="majorBidi"/>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4065"/>
    <w:rPr>
      <w:rFonts w:ascii="Arial" w:eastAsiaTheme="majorEastAsia" w:hAnsi="Arial" w:cstheme="majorBidi"/>
      <w:sz w:val="32"/>
      <w:szCs w:val="32"/>
    </w:rPr>
  </w:style>
  <w:style w:type="paragraph" w:customStyle="1" w:styleId="clanok-cislo">
    <w:name w:val="clanok-cislo"/>
    <w:basedOn w:val="Normlny"/>
    <w:qFormat/>
    <w:rsid w:val="00BA4065"/>
    <w:pPr>
      <w:keepNext/>
      <w:numPr>
        <w:numId w:val="1"/>
      </w:numPr>
      <w:spacing w:before="240" w:line="240" w:lineRule="auto"/>
      <w:ind w:left="2487"/>
      <w:jc w:val="center"/>
    </w:pPr>
    <w:rPr>
      <w:b/>
      <w:sz w:val="22"/>
    </w:rPr>
  </w:style>
  <w:style w:type="paragraph" w:customStyle="1" w:styleId="clanok-text">
    <w:name w:val="clanok-text"/>
    <w:basedOn w:val="Normlny"/>
    <w:qFormat/>
    <w:rsid w:val="00BA4065"/>
    <w:pPr>
      <w:keepNext/>
      <w:spacing w:line="240" w:lineRule="auto"/>
      <w:jc w:val="center"/>
    </w:pPr>
    <w:rPr>
      <w:b/>
      <w:sz w:val="22"/>
    </w:rPr>
  </w:style>
  <w:style w:type="paragraph" w:customStyle="1" w:styleId="odsek-1">
    <w:name w:val="odsek-1"/>
    <w:basedOn w:val="Normlny"/>
    <w:qFormat/>
    <w:rsid w:val="00BA4065"/>
    <w:pPr>
      <w:numPr>
        <w:ilvl w:val="1"/>
        <w:numId w:val="1"/>
      </w:numPr>
      <w:spacing w:after="120" w:line="240" w:lineRule="auto"/>
    </w:pPr>
  </w:style>
  <w:style w:type="paragraph" w:customStyle="1" w:styleId="odsek-1-odr-1">
    <w:name w:val="odsek-1-odr-1"/>
    <w:basedOn w:val="Normlny"/>
    <w:qFormat/>
    <w:rsid w:val="00BA4065"/>
    <w:pPr>
      <w:numPr>
        <w:numId w:val="2"/>
      </w:numPr>
      <w:spacing w:after="120" w:line="240" w:lineRule="auto"/>
      <w:contextualSpacing/>
    </w:pPr>
  </w:style>
  <w:style w:type="paragraph" w:customStyle="1" w:styleId="odsek-1-text">
    <w:name w:val="odsek-1-text"/>
    <w:basedOn w:val="Normlny"/>
    <w:qFormat/>
    <w:rsid w:val="00BA4065"/>
    <w:pPr>
      <w:spacing w:line="240" w:lineRule="auto"/>
      <w:ind w:left="720"/>
      <w:contextualSpacing/>
    </w:pPr>
  </w:style>
  <w:style w:type="paragraph" w:customStyle="1" w:styleId="odsek-2">
    <w:name w:val="odsek-2"/>
    <w:basedOn w:val="odsek-1"/>
    <w:qFormat/>
    <w:rsid w:val="00BA4065"/>
    <w:pPr>
      <w:numPr>
        <w:ilvl w:val="2"/>
      </w:numPr>
    </w:pPr>
  </w:style>
  <w:style w:type="paragraph" w:customStyle="1" w:styleId="odsek-3-i">
    <w:name w:val="odsek-3-i"/>
    <w:basedOn w:val="Normlny"/>
    <w:qFormat/>
    <w:rsid w:val="00BA4065"/>
    <w:pPr>
      <w:numPr>
        <w:ilvl w:val="3"/>
        <w:numId w:val="1"/>
      </w:numPr>
      <w:spacing w:after="120" w:line="240" w:lineRule="auto"/>
      <w:contextualSpacing/>
    </w:pPr>
  </w:style>
  <w:style w:type="paragraph" w:customStyle="1" w:styleId="odsek-1-odr-2">
    <w:name w:val="odsek-1-odr-2"/>
    <w:basedOn w:val="odsek-1-odr-1"/>
    <w:qFormat/>
    <w:rsid w:val="00BA4065"/>
    <w:pPr>
      <w:numPr>
        <w:numId w:val="3"/>
      </w:numPr>
      <w:ind w:left="1434" w:hanging="357"/>
    </w:pPr>
  </w:style>
  <w:style w:type="paragraph" w:styleId="Pta">
    <w:name w:val="footer"/>
    <w:basedOn w:val="Normlny"/>
    <w:link w:val="PtaChar"/>
    <w:uiPriority w:val="99"/>
    <w:unhideWhenUsed/>
    <w:rsid w:val="00BA4065"/>
    <w:pPr>
      <w:tabs>
        <w:tab w:val="center" w:pos="4536"/>
        <w:tab w:val="right" w:pos="9072"/>
      </w:tabs>
      <w:spacing w:line="240" w:lineRule="auto"/>
    </w:pPr>
  </w:style>
  <w:style w:type="character" w:customStyle="1" w:styleId="PtaChar">
    <w:name w:val="Päta Char"/>
    <w:basedOn w:val="Predvolenpsmoodseku"/>
    <w:link w:val="Pta"/>
    <w:uiPriority w:val="99"/>
    <w:rsid w:val="00BA4065"/>
    <w:rPr>
      <w:rFonts w:ascii="Arial" w:hAnsi="Arial" w:cs="Times New Roman (Základný text"/>
      <w:sz w:val="20"/>
    </w:rPr>
  </w:style>
  <w:style w:type="character" w:styleId="Hypertextovprepojenie">
    <w:name w:val="Hyperlink"/>
    <w:basedOn w:val="Predvolenpsmoodseku"/>
    <w:uiPriority w:val="99"/>
    <w:unhideWhenUsed/>
    <w:rsid w:val="00BA4065"/>
    <w:rPr>
      <w:color w:val="0000FF" w:themeColor="hyperlink"/>
      <w:u w:val="single"/>
    </w:rPr>
  </w:style>
  <w:style w:type="paragraph" w:customStyle="1" w:styleId="Obojstrane1">
    <w:name w:val="Obojstrane 1"/>
    <w:basedOn w:val="Normlny"/>
    <w:qFormat/>
    <w:rsid w:val="00BA4065"/>
    <w:pPr>
      <w:ind w:left="709"/>
    </w:pPr>
  </w:style>
  <w:style w:type="paragraph" w:styleId="Hlavika">
    <w:name w:val="header"/>
    <w:basedOn w:val="Normlny"/>
    <w:link w:val="HlavikaChar"/>
    <w:uiPriority w:val="99"/>
    <w:unhideWhenUsed/>
    <w:rsid w:val="00BA4065"/>
    <w:pPr>
      <w:tabs>
        <w:tab w:val="center" w:pos="4536"/>
        <w:tab w:val="right" w:pos="9072"/>
      </w:tabs>
      <w:spacing w:line="240" w:lineRule="auto"/>
    </w:pPr>
  </w:style>
  <w:style w:type="character" w:customStyle="1" w:styleId="HlavikaChar">
    <w:name w:val="Hlavička Char"/>
    <w:basedOn w:val="Predvolenpsmoodseku"/>
    <w:link w:val="Hlavika"/>
    <w:uiPriority w:val="99"/>
    <w:rsid w:val="00BA4065"/>
    <w:rPr>
      <w:rFonts w:ascii="Arial" w:hAnsi="Arial" w:cs="Times New Roman (Základný text"/>
      <w:sz w:val="20"/>
    </w:rPr>
  </w:style>
  <w:style w:type="paragraph" w:customStyle="1" w:styleId="odsek-3-a">
    <w:name w:val="odsek-3-a"/>
    <w:basedOn w:val="odsek-3-i"/>
    <w:qFormat/>
    <w:rsid w:val="00B8287A"/>
    <w:pPr>
      <w:numPr>
        <w:ilvl w:val="0"/>
        <w:numId w:val="0"/>
      </w:numPr>
      <w:tabs>
        <w:tab w:val="num" w:pos="1077"/>
      </w:tabs>
      <w:ind w:left="1077" w:hanging="357"/>
    </w:pPr>
    <w:rPr>
      <w:rFonts w:ascii="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89121">
      <w:bodyDiv w:val="1"/>
      <w:marLeft w:val="0"/>
      <w:marRight w:val="0"/>
      <w:marTop w:val="0"/>
      <w:marBottom w:val="0"/>
      <w:divBdr>
        <w:top w:val="none" w:sz="0" w:space="0" w:color="auto"/>
        <w:left w:val="none" w:sz="0" w:space="0" w:color="auto"/>
        <w:bottom w:val="none" w:sz="0" w:space="0" w:color="auto"/>
        <w:right w:val="none" w:sz="0" w:space="0" w:color="auto"/>
      </w:divBdr>
    </w:div>
    <w:div w:id="19320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magda@margecany.sk" TargetMode="External"/><Relationship Id="rId3" Type="http://schemas.openxmlformats.org/officeDocument/2006/relationships/settings" Target="settings.xml"/><Relationship Id="rId7" Type="http://schemas.openxmlformats.org/officeDocument/2006/relationships/hyperlink" Target="mailto:obechazl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18</Pages>
  <Words>7241</Words>
  <Characters>41276</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PC-strieborny</dc:creator>
  <cp:lastModifiedBy>MAJERNIKOVÁ Anna</cp:lastModifiedBy>
  <cp:revision>9</cp:revision>
  <dcterms:created xsi:type="dcterms:W3CDTF">2019-03-07T07:56:00Z</dcterms:created>
  <dcterms:modified xsi:type="dcterms:W3CDTF">2019-03-27T08:33:00Z</dcterms:modified>
</cp:coreProperties>
</file>