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3EA" w:rsidRPr="00D50752" w:rsidRDefault="003B43EA" w:rsidP="00F4723E">
      <w:pPr>
        <w:jc w:val="center"/>
        <w:rPr>
          <w:b/>
          <w:sz w:val="28"/>
          <w:szCs w:val="28"/>
        </w:rPr>
      </w:pPr>
      <w:r w:rsidRPr="00D50752">
        <w:rPr>
          <w:b/>
          <w:sz w:val="28"/>
          <w:szCs w:val="28"/>
        </w:rPr>
        <w:t>Zmluva o dielo č. .....</w:t>
      </w:r>
    </w:p>
    <w:p w:rsidR="003B43EA" w:rsidRPr="00D50752" w:rsidRDefault="003B43EA"/>
    <w:p w:rsidR="003B43EA" w:rsidRPr="00D50752" w:rsidRDefault="003B43EA" w:rsidP="00F4723E">
      <w:pPr>
        <w:jc w:val="center"/>
        <w:rPr>
          <w:b/>
        </w:rPr>
      </w:pPr>
      <w:r w:rsidRPr="00D50752">
        <w:rPr>
          <w:b/>
        </w:rPr>
        <w:t>Článok I.</w:t>
      </w:r>
    </w:p>
    <w:p w:rsidR="003B43EA" w:rsidRPr="00D50752" w:rsidRDefault="003B43EA" w:rsidP="00F4723E">
      <w:pPr>
        <w:jc w:val="center"/>
        <w:rPr>
          <w:b/>
        </w:rPr>
      </w:pPr>
      <w:r w:rsidRPr="00D50752">
        <w:rPr>
          <w:b/>
        </w:rPr>
        <w:t>Zmluvné strany</w:t>
      </w:r>
    </w:p>
    <w:p w:rsidR="003B43EA" w:rsidRPr="00D50752" w:rsidRDefault="003B43EA"/>
    <w:p w:rsidR="003B43EA" w:rsidRPr="00D50752" w:rsidRDefault="003B43EA" w:rsidP="00EF6DCE">
      <w:pPr>
        <w:numPr>
          <w:ilvl w:val="1"/>
          <w:numId w:val="1"/>
        </w:numPr>
        <w:rPr>
          <w:b/>
          <w:i/>
        </w:rPr>
      </w:pPr>
      <w:r w:rsidRPr="00D50752">
        <w:rPr>
          <w:b/>
          <w:i/>
        </w:rPr>
        <w:t>Objednávateľ</w:t>
      </w:r>
    </w:p>
    <w:p w:rsidR="003B43EA" w:rsidRPr="00D50752" w:rsidRDefault="003B43EA" w:rsidP="00EF6DCE"/>
    <w:p w:rsidR="003B43EA" w:rsidRPr="00D50752" w:rsidRDefault="003B43EA" w:rsidP="001067E8">
      <w:pPr>
        <w:ind w:left="3540" w:hanging="3540"/>
        <w:rPr>
          <w:b/>
        </w:rPr>
      </w:pPr>
      <w:r w:rsidRPr="00D50752">
        <w:t>Obchodné meno:</w:t>
      </w:r>
      <w:r w:rsidRPr="00D50752">
        <w:tab/>
      </w:r>
      <w:r w:rsidRPr="00D50752">
        <w:rPr>
          <w:b/>
        </w:rPr>
        <w:t xml:space="preserve"> </w:t>
      </w:r>
    </w:p>
    <w:p w:rsidR="003B43EA" w:rsidRPr="00D50752" w:rsidRDefault="003B43EA">
      <w:pPr>
        <w:rPr>
          <w:b/>
        </w:rPr>
      </w:pPr>
      <w:r w:rsidRPr="00D50752">
        <w:rPr>
          <w:b/>
        </w:rPr>
        <w:tab/>
      </w:r>
      <w:r w:rsidRPr="00D50752">
        <w:rPr>
          <w:b/>
        </w:rPr>
        <w:tab/>
      </w:r>
      <w:r w:rsidRPr="00D50752">
        <w:rPr>
          <w:b/>
        </w:rPr>
        <w:tab/>
      </w:r>
      <w:r w:rsidRPr="00D50752">
        <w:rPr>
          <w:b/>
        </w:rPr>
        <w:tab/>
      </w:r>
      <w:r w:rsidRPr="00D50752">
        <w:rPr>
          <w:b/>
        </w:rPr>
        <w:tab/>
      </w:r>
    </w:p>
    <w:p w:rsidR="003B43EA" w:rsidRPr="00D50752" w:rsidRDefault="003B43EA">
      <w:r w:rsidRPr="00D50752">
        <w:t>Sídlo:</w:t>
      </w:r>
      <w:r w:rsidRPr="00D50752">
        <w:tab/>
      </w:r>
    </w:p>
    <w:p w:rsidR="003B43EA" w:rsidRPr="00D50752" w:rsidRDefault="003B43EA">
      <w:r w:rsidRPr="00D50752">
        <w:t>Štatutárny zástupca:</w:t>
      </w:r>
      <w:r w:rsidRPr="00D50752">
        <w:tab/>
      </w:r>
      <w:r w:rsidRPr="00D50752">
        <w:tab/>
      </w:r>
      <w:r w:rsidRPr="00D50752">
        <w:tab/>
      </w:r>
      <w:r w:rsidRPr="00D50752">
        <w:tab/>
      </w:r>
    </w:p>
    <w:p w:rsidR="003B43EA" w:rsidRPr="00D50752" w:rsidRDefault="003B43EA">
      <w:r w:rsidRPr="00D50752">
        <w:t>Osoba oprávnená na rokovanie</w:t>
      </w:r>
    </w:p>
    <w:p w:rsidR="003B43EA" w:rsidRPr="00D50752" w:rsidRDefault="003B43EA">
      <w:r w:rsidRPr="00D50752">
        <w:t>vo veciach zmluvy:</w:t>
      </w:r>
      <w:r w:rsidRPr="00D50752">
        <w:tab/>
      </w:r>
      <w:r w:rsidRPr="00D50752">
        <w:tab/>
      </w:r>
      <w:r w:rsidRPr="00D50752">
        <w:tab/>
      </w:r>
      <w:r w:rsidRPr="00D50752">
        <w:tab/>
      </w:r>
    </w:p>
    <w:p w:rsidR="003B43EA" w:rsidRPr="00D50752" w:rsidRDefault="003B43EA">
      <w:r w:rsidRPr="00D50752">
        <w:t>v technických veciach:</w:t>
      </w:r>
      <w:r w:rsidRPr="00D50752">
        <w:tab/>
      </w:r>
      <w:r w:rsidRPr="00D50752">
        <w:tab/>
      </w:r>
      <w:r w:rsidRPr="00D50752">
        <w:tab/>
      </w:r>
    </w:p>
    <w:p w:rsidR="003B43EA" w:rsidRPr="00D50752" w:rsidRDefault="003B43EA">
      <w:r w:rsidRPr="00D50752">
        <w:t>č. účtu:</w:t>
      </w:r>
      <w:r w:rsidRPr="00D50752">
        <w:tab/>
      </w:r>
      <w:r w:rsidRPr="00D50752">
        <w:tab/>
      </w:r>
      <w:r w:rsidRPr="00D50752">
        <w:tab/>
      </w:r>
      <w:r w:rsidRPr="00D50752">
        <w:tab/>
      </w:r>
      <w:r w:rsidRPr="00D50752">
        <w:tab/>
      </w:r>
    </w:p>
    <w:p w:rsidR="003B43EA" w:rsidRPr="00D50752" w:rsidRDefault="003B43EA" w:rsidP="00683353">
      <w:r w:rsidRPr="00D50752">
        <w:t>IČO:</w:t>
      </w:r>
      <w:r w:rsidRPr="00D50752">
        <w:tab/>
      </w:r>
      <w:r w:rsidRPr="00D50752">
        <w:tab/>
      </w:r>
      <w:r w:rsidRPr="00D50752">
        <w:tab/>
      </w:r>
      <w:r w:rsidRPr="00D50752">
        <w:tab/>
      </w:r>
      <w:r w:rsidRPr="00D50752">
        <w:tab/>
      </w:r>
    </w:p>
    <w:p w:rsidR="003B43EA" w:rsidRPr="00D50752" w:rsidRDefault="003B43EA" w:rsidP="00683353">
      <w:r w:rsidRPr="00D50752">
        <w:t>DIČ:</w:t>
      </w:r>
      <w:r w:rsidRPr="00D50752">
        <w:tab/>
      </w:r>
      <w:r w:rsidRPr="00D50752">
        <w:tab/>
      </w:r>
      <w:r w:rsidRPr="00D50752">
        <w:tab/>
      </w:r>
      <w:r w:rsidRPr="00D50752">
        <w:tab/>
      </w:r>
      <w:r w:rsidRPr="00D50752">
        <w:tab/>
      </w:r>
    </w:p>
    <w:p w:rsidR="003B43EA" w:rsidRPr="00D50752" w:rsidRDefault="003B43EA" w:rsidP="00683353">
      <w:r w:rsidRPr="00D50752">
        <w:t>Tel./ fax:</w:t>
      </w:r>
      <w:r w:rsidRPr="00D50752">
        <w:tab/>
      </w:r>
      <w:r w:rsidRPr="00D50752">
        <w:tab/>
      </w:r>
      <w:r w:rsidRPr="00D50752">
        <w:tab/>
      </w:r>
      <w:r w:rsidRPr="00D50752">
        <w:tab/>
      </w:r>
    </w:p>
    <w:p w:rsidR="003B43EA" w:rsidRPr="00D50752" w:rsidRDefault="003B43EA" w:rsidP="00683353">
      <w:r w:rsidRPr="00D50752">
        <w:t>Mail:</w:t>
      </w:r>
      <w:r w:rsidRPr="00D50752">
        <w:tab/>
      </w:r>
      <w:r w:rsidRPr="00D50752">
        <w:tab/>
      </w:r>
      <w:r w:rsidRPr="00D50752">
        <w:tab/>
      </w:r>
      <w:r w:rsidRPr="00D50752">
        <w:tab/>
      </w:r>
      <w:r w:rsidRPr="00D50752">
        <w:tab/>
      </w:r>
      <w:r w:rsidRPr="00D50752">
        <w:tab/>
      </w:r>
    </w:p>
    <w:p w:rsidR="003B43EA" w:rsidRPr="00D50752" w:rsidRDefault="003B43EA">
      <w:r w:rsidRPr="00D50752">
        <w:tab/>
      </w:r>
      <w:r w:rsidRPr="00D50752">
        <w:tab/>
      </w:r>
      <w:r w:rsidRPr="00D50752">
        <w:tab/>
      </w:r>
      <w:r w:rsidRPr="00D50752">
        <w:tab/>
      </w:r>
    </w:p>
    <w:p w:rsidR="003B43EA" w:rsidRPr="00D50752" w:rsidRDefault="003B43EA">
      <w:r w:rsidRPr="00D50752">
        <w:t>(ďalej len „objednávateľ“)</w:t>
      </w:r>
    </w:p>
    <w:p w:rsidR="003B43EA" w:rsidRPr="00D50752" w:rsidRDefault="003B43EA">
      <w:r w:rsidRPr="00D50752">
        <w:tab/>
      </w:r>
    </w:p>
    <w:p w:rsidR="003B43EA" w:rsidRPr="00D50752" w:rsidRDefault="003B43EA"/>
    <w:p w:rsidR="003B43EA" w:rsidRPr="00D50752" w:rsidRDefault="003B43EA" w:rsidP="00CF2D27">
      <w:pPr>
        <w:numPr>
          <w:ilvl w:val="1"/>
          <w:numId w:val="1"/>
        </w:numPr>
        <w:rPr>
          <w:b/>
          <w:i/>
        </w:rPr>
      </w:pPr>
      <w:r w:rsidRPr="00D50752">
        <w:rPr>
          <w:b/>
          <w:i/>
        </w:rPr>
        <w:t>Zhotoviteľ</w:t>
      </w:r>
    </w:p>
    <w:p w:rsidR="003B43EA" w:rsidRPr="00D50752" w:rsidRDefault="003B43EA" w:rsidP="00CF2D27"/>
    <w:p w:rsidR="003B43EA" w:rsidRPr="00D50752" w:rsidRDefault="003B43EA" w:rsidP="00CF2D27">
      <w:r w:rsidRPr="00D50752">
        <w:t>Obchodné meno:</w:t>
      </w:r>
      <w:r w:rsidRPr="00D50752">
        <w:tab/>
      </w:r>
      <w:r w:rsidRPr="00D50752">
        <w:tab/>
      </w:r>
      <w:r w:rsidRPr="00D50752">
        <w:tab/>
      </w:r>
      <w:r w:rsidRPr="00D50752">
        <w:tab/>
      </w:r>
      <w:r w:rsidRPr="00D50752">
        <w:tab/>
      </w:r>
    </w:p>
    <w:p w:rsidR="003B43EA" w:rsidRPr="00D50752" w:rsidRDefault="003B43EA" w:rsidP="00CF2D27">
      <w:r w:rsidRPr="00D50752">
        <w:tab/>
      </w:r>
      <w:r w:rsidRPr="00D50752">
        <w:tab/>
      </w:r>
      <w:r w:rsidRPr="00D50752">
        <w:tab/>
      </w:r>
      <w:r w:rsidRPr="00D50752">
        <w:tab/>
      </w:r>
      <w:r w:rsidRPr="00D50752">
        <w:tab/>
      </w:r>
    </w:p>
    <w:p w:rsidR="003B43EA" w:rsidRPr="00D50752" w:rsidRDefault="003B43EA" w:rsidP="00CF2D27">
      <w:r w:rsidRPr="00D50752">
        <w:t>Sídlo:</w:t>
      </w:r>
      <w:r w:rsidRPr="00D50752">
        <w:tab/>
      </w:r>
      <w:r w:rsidRPr="00D50752">
        <w:tab/>
      </w:r>
      <w:r w:rsidRPr="00D50752">
        <w:tab/>
      </w:r>
      <w:r w:rsidRPr="00D50752">
        <w:tab/>
      </w:r>
      <w:r w:rsidRPr="00D50752">
        <w:tab/>
      </w:r>
    </w:p>
    <w:p w:rsidR="003B43EA" w:rsidRPr="00D50752" w:rsidRDefault="003B43EA" w:rsidP="00CF2D27">
      <w:r w:rsidRPr="00D50752">
        <w:t>Štatutárny zástupca:</w:t>
      </w:r>
      <w:r w:rsidRPr="00D50752">
        <w:tab/>
      </w:r>
      <w:r w:rsidRPr="00D50752">
        <w:tab/>
      </w:r>
      <w:r w:rsidRPr="00D50752">
        <w:tab/>
      </w:r>
      <w:r w:rsidRPr="00D50752">
        <w:tab/>
      </w:r>
    </w:p>
    <w:p w:rsidR="003B43EA" w:rsidRPr="00D50752" w:rsidRDefault="003B43EA" w:rsidP="00CF2D27">
      <w:r w:rsidRPr="00D50752">
        <w:t>Osoba oprávnená na rokovanie</w:t>
      </w:r>
    </w:p>
    <w:p w:rsidR="003B43EA" w:rsidRPr="00D50752" w:rsidRDefault="003B43EA" w:rsidP="0017238A">
      <w:r w:rsidRPr="00D50752">
        <w:t>vo veciach zmluvy:</w:t>
      </w:r>
      <w:r w:rsidRPr="00D50752">
        <w:tab/>
      </w:r>
      <w:r w:rsidRPr="00D50752">
        <w:tab/>
      </w:r>
      <w:r w:rsidRPr="00D50752">
        <w:tab/>
      </w:r>
    </w:p>
    <w:p w:rsidR="003B43EA" w:rsidRPr="00D50752" w:rsidRDefault="003B43EA" w:rsidP="00CF2D27">
      <w:r w:rsidRPr="00D50752">
        <w:t>v technických veciach:</w:t>
      </w:r>
      <w:r w:rsidRPr="00D50752">
        <w:tab/>
      </w:r>
      <w:r w:rsidRPr="00D50752">
        <w:tab/>
      </w:r>
    </w:p>
    <w:p w:rsidR="003B43EA" w:rsidRPr="00D50752" w:rsidRDefault="003B43EA" w:rsidP="00CF2D27">
      <w:r w:rsidRPr="00D50752">
        <w:t>Bankové spojenie:</w:t>
      </w:r>
      <w:r w:rsidRPr="00D50752">
        <w:tab/>
      </w:r>
      <w:r w:rsidRPr="00D50752">
        <w:tab/>
      </w:r>
      <w:r w:rsidRPr="00D50752">
        <w:tab/>
        <w:t>.</w:t>
      </w:r>
    </w:p>
    <w:p w:rsidR="003B43EA" w:rsidRPr="00D50752" w:rsidRDefault="003B43EA" w:rsidP="00CF2D27">
      <w:r w:rsidRPr="00D50752">
        <w:t>č. účtu:</w:t>
      </w:r>
      <w:r w:rsidRPr="00D50752">
        <w:tab/>
      </w:r>
      <w:r w:rsidRPr="00D50752">
        <w:tab/>
      </w:r>
      <w:r w:rsidRPr="00D50752">
        <w:tab/>
      </w:r>
      <w:r w:rsidRPr="00D50752">
        <w:tab/>
      </w:r>
      <w:r w:rsidRPr="00D50752">
        <w:tab/>
      </w:r>
    </w:p>
    <w:p w:rsidR="003B43EA" w:rsidRPr="00D50752" w:rsidRDefault="003B43EA" w:rsidP="00CF2D27">
      <w:r w:rsidRPr="00D50752">
        <w:t>IČO:</w:t>
      </w:r>
      <w:r w:rsidRPr="00D50752">
        <w:tab/>
      </w:r>
      <w:r w:rsidRPr="00D50752">
        <w:tab/>
      </w:r>
      <w:r w:rsidRPr="00D50752">
        <w:tab/>
      </w:r>
      <w:r w:rsidRPr="00D50752">
        <w:tab/>
      </w:r>
      <w:r w:rsidRPr="00D50752">
        <w:tab/>
      </w:r>
    </w:p>
    <w:p w:rsidR="003B43EA" w:rsidRPr="00D50752" w:rsidRDefault="003B43EA" w:rsidP="00CF2D27">
      <w:r w:rsidRPr="00D50752">
        <w:t>DIČ:</w:t>
      </w:r>
      <w:r w:rsidRPr="00D50752">
        <w:tab/>
      </w:r>
      <w:r w:rsidRPr="00D50752">
        <w:tab/>
      </w:r>
      <w:r w:rsidRPr="00D50752">
        <w:tab/>
      </w:r>
      <w:r w:rsidRPr="00D50752">
        <w:tab/>
      </w:r>
      <w:r w:rsidRPr="00D50752">
        <w:tab/>
      </w:r>
      <w:r w:rsidRPr="00D50752">
        <w:tab/>
      </w:r>
    </w:p>
    <w:p w:rsidR="003B43EA" w:rsidRPr="00D50752" w:rsidRDefault="003B43EA" w:rsidP="00CF2D27">
      <w:r w:rsidRPr="00D50752">
        <w:t>IČ DPH:</w:t>
      </w:r>
      <w:r w:rsidRPr="00D50752">
        <w:tab/>
      </w:r>
      <w:r w:rsidRPr="00D50752">
        <w:tab/>
      </w:r>
      <w:r w:rsidRPr="00D50752">
        <w:tab/>
      </w:r>
      <w:r w:rsidRPr="00D50752">
        <w:tab/>
      </w:r>
    </w:p>
    <w:p w:rsidR="003B43EA" w:rsidRPr="00D50752" w:rsidRDefault="003B43EA" w:rsidP="00CF2D27">
      <w:r w:rsidRPr="00D50752">
        <w:t>Telefón:</w:t>
      </w:r>
      <w:r w:rsidRPr="00D50752">
        <w:tab/>
      </w:r>
      <w:r w:rsidRPr="00D50752">
        <w:tab/>
      </w:r>
      <w:r w:rsidRPr="00D50752">
        <w:tab/>
      </w:r>
      <w:r w:rsidRPr="00D50752">
        <w:tab/>
      </w:r>
    </w:p>
    <w:p w:rsidR="003B43EA" w:rsidRPr="00D50752" w:rsidRDefault="003B43EA" w:rsidP="00D26817">
      <w:pPr>
        <w:ind w:left="3540" w:hanging="3540"/>
      </w:pPr>
      <w:r w:rsidRPr="00D50752">
        <w:t>Registrácia:</w:t>
      </w:r>
      <w:r w:rsidRPr="00D50752">
        <w:tab/>
      </w:r>
    </w:p>
    <w:p w:rsidR="003B43EA" w:rsidRPr="00D50752" w:rsidRDefault="003B43EA" w:rsidP="00CF2D27"/>
    <w:p w:rsidR="003B43EA" w:rsidRPr="00D50752" w:rsidRDefault="003B43EA" w:rsidP="00CF2D27">
      <w:r w:rsidRPr="00D50752">
        <w:t>(ďalej len „zhotoviteľ“)</w:t>
      </w:r>
    </w:p>
    <w:p w:rsidR="003B43EA" w:rsidRPr="00D50752" w:rsidRDefault="003B43EA" w:rsidP="00CF2D27"/>
    <w:p w:rsidR="003B43EA" w:rsidRPr="00D50752" w:rsidRDefault="003B43EA" w:rsidP="00CF2D27"/>
    <w:p w:rsidR="003B43EA" w:rsidRPr="00D50752" w:rsidRDefault="003B43EA" w:rsidP="00CF2D27">
      <w:pPr>
        <w:jc w:val="center"/>
        <w:rPr>
          <w:b/>
        </w:rPr>
      </w:pPr>
      <w:r w:rsidRPr="00D50752">
        <w:rPr>
          <w:b/>
        </w:rPr>
        <w:t>Článok II.</w:t>
      </w:r>
    </w:p>
    <w:p w:rsidR="003B43EA" w:rsidRPr="00D50752" w:rsidRDefault="003B43EA" w:rsidP="00CF2D27">
      <w:pPr>
        <w:jc w:val="center"/>
        <w:rPr>
          <w:b/>
        </w:rPr>
      </w:pPr>
      <w:r w:rsidRPr="00D50752">
        <w:rPr>
          <w:b/>
        </w:rPr>
        <w:t>Právny predpis</w:t>
      </w:r>
    </w:p>
    <w:p w:rsidR="003B43EA" w:rsidRPr="00D50752" w:rsidRDefault="003B43EA" w:rsidP="00CF2D27">
      <w:pPr>
        <w:jc w:val="both"/>
      </w:pPr>
      <w:r w:rsidRPr="00D50752">
        <w:t>Zmluva o dielo sa uzatvára podľa § 536 a </w:t>
      </w:r>
      <w:proofErr w:type="spellStart"/>
      <w:r w:rsidRPr="00D50752">
        <w:t>nasl</w:t>
      </w:r>
      <w:proofErr w:type="spellEnd"/>
      <w:r w:rsidRPr="00D50752">
        <w:t>. Zákona č. 513/1991 Zb. (Obchodný zákonník) v znení neskorších predpisov.</w:t>
      </w:r>
    </w:p>
    <w:p w:rsidR="003B43EA" w:rsidRPr="00D50752" w:rsidRDefault="003B43EA" w:rsidP="00CF2D27">
      <w:pPr>
        <w:jc w:val="both"/>
      </w:pPr>
    </w:p>
    <w:p w:rsidR="003B43EA" w:rsidRPr="00D50752" w:rsidRDefault="003B43EA" w:rsidP="00CF2D27">
      <w:pPr>
        <w:jc w:val="both"/>
      </w:pPr>
    </w:p>
    <w:p w:rsidR="003B43EA" w:rsidRPr="00D50752" w:rsidRDefault="003B43EA" w:rsidP="00CF2D27">
      <w:pPr>
        <w:jc w:val="both"/>
      </w:pPr>
    </w:p>
    <w:p w:rsidR="003B43EA" w:rsidRPr="00D50752" w:rsidRDefault="003B43EA" w:rsidP="00CF2D27">
      <w:pPr>
        <w:jc w:val="center"/>
        <w:rPr>
          <w:b/>
        </w:rPr>
      </w:pPr>
      <w:r w:rsidRPr="00D50752">
        <w:rPr>
          <w:b/>
        </w:rPr>
        <w:lastRenderedPageBreak/>
        <w:t>Článok III.</w:t>
      </w:r>
    </w:p>
    <w:p w:rsidR="003B43EA" w:rsidRPr="00D50752" w:rsidRDefault="003B43EA" w:rsidP="00CF2D27">
      <w:pPr>
        <w:jc w:val="center"/>
        <w:rPr>
          <w:b/>
        </w:rPr>
      </w:pPr>
      <w:r w:rsidRPr="00D50752">
        <w:rPr>
          <w:b/>
        </w:rPr>
        <w:t>Predmet plnenia zmluvy</w:t>
      </w:r>
    </w:p>
    <w:p w:rsidR="003B43EA" w:rsidRPr="00D50752" w:rsidRDefault="003B43EA" w:rsidP="00CF2D27">
      <w:pPr>
        <w:jc w:val="both"/>
      </w:pPr>
    </w:p>
    <w:p w:rsidR="003B43EA" w:rsidRPr="00D50752" w:rsidRDefault="003B43EA" w:rsidP="00CF2D27">
      <w:pPr>
        <w:jc w:val="both"/>
      </w:pPr>
      <w:r w:rsidRPr="00D50752">
        <w:t xml:space="preserve">3.1. Predmetom tejto zmluvy je zhotovenie diela: </w:t>
      </w:r>
      <w:r w:rsidRPr="00D50752">
        <w:rPr>
          <w:b/>
        </w:rPr>
        <w:t>„</w:t>
      </w:r>
      <w:r w:rsidR="00111441" w:rsidRPr="00AD2FF4">
        <w:rPr>
          <w:b/>
        </w:rPr>
        <w:t>Detské ihrisko pri MŠ Hažlín</w:t>
      </w:r>
      <w:r w:rsidRPr="00D50752">
        <w:rPr>
          <w:b/>
        </w:rPr>
        <w:t xml:space="preserve">“ </w:t>
      </w:r>
      <w:r w:rsidRPr="00D50752">
        <w:t>Zhotoviteľ sa zaväzuje zrealizovať predmet zmluvy, a to za podmienok uvedených v tejto zmluve.</w:t>
      </w:r>
    </w:p>
    <w:p w:rsidR="003B43EA" w:rsidRPr="00D50752" w:rsidRDefault="003B43EA" w:rsidP="001A2245">
      <w:pPr>
        <w:ind w:left="360"/>
        <w:jc w:val="both"/>
      </w:pPr>
    </w:p>
    <w:p w:rsidR="003B43EA" w:rsidRPr="00D50752" w:rsidRDefault="003B43EA" w:rsidP="001A2245">
      <w:pPr>
        <w:jc w:val="both"/>
      </w:pPr>
      <w:r w:rsidRPr="00D50752">
        <w:t xml:space="preserve">3.2. </w:t>
      </w:r>
      <w:r w:rsidRPr="00D50752">
        <w:tab/>
        <w:t xml:space="preserve">Zhotoviteľ sa zaväzuje zhotoviť predmet zmluvy podľa zadania na základe výkazu výmer a za podmienok dohodnutých v zmluve, a zhotovené dielo riadne a včas odovzdať objednávateľovi v zodpovedajúcej kvalite. </w:t>
      </w:r>
    </w:p>
    <w:p w:rsidR="003B43EA" w:rsidRPr="00D50752" w:rsidRDefault="003B43EA" w:rsidP="001A2245">
      <w:pPr>
        <w:jc w:val="both"/>
      </w:pPr>
    </w:p>
    <w:p w:rsidR="003B43EA" w:rsidRPr="00D50752" w:rsidRDefault="003B43EA" w:rsidP="001A2245">
      <w:pPr>
        <w:jc w:val="center"/>
        <w:rPr>
          <w:b/>
        </w:rPr>
      </w:pPr>
      <w:r w:rsidRPr="00D50752">
        <w:rPr>
          <w:b/>
        </w:rPr>
        <w:t>Článok IV.</w:t>
      </w:r>
    </w:p>
    <w:p w:rsidR="003B43EA" w:rsidRPr="00D50752" w:rsidRDefault="003B43EA" w:rsidP="001A2245">
      <w:pPr>
        <w:jc w:val="center"/>
        <w:rPr>
          <w:b/>
        </w:rPr>
      </w:pPr>
      <w:r w:rsidRPr="00D50752">
        <w:rPr>
          <w:b/>
        </w:rPr>
        <w:t>Miesto plnenia</w:t>
      </w:r>
    </w:p>
    <w:p w:rsidR="003B43EA" w:rsidRPr="00D50752" w:rsidRDefault="003B43EA" w:rsidP="001A2245">
      <w:pPr>
        <w:jc w:val="both"/>
      </w:pPr>
    </w:p>
    <w:p w:rsidR="003B43EA" w:rsidRPr="00D50752" w:rsidRDefault="003B43EA" w:rsidP="001A2245">
      <w:pPr>
        <w:jc w:val="both"/>
        <w:rPr>
          <w:b/>
        </w:rPr>
      </w:pPr>
      <w:r w:rsidRPr="00D50752">
        <w:t xml:space="preserve">Miestom plnenia zmluvy je </w:t>
      </w:r>
      <w:r w:rsidRPr="00D50752">
        <w:rPr>
          <w:b/>
        </w:rPr>
        <w:t xml:space="preserve">„Obec </w:t>
      </w:r>
      <w:r w:rsidR="00111441">
        <w:rPr>
          <w:b/>
        </w:rPr>
        <w:t>Hažlín</w:t>
      </w:r>
      <w:r w:rsidRPr="00D50752">
        <w:rPr>
          <w:b/>
        </w:rPr>
        <w:t xml:space="preserve">“ </w:t>
      </w:r>
    </w:p>
    <w:p w:rsidR="003B43EA" w:rsidRPr="00D50752" w:rsidRDefault="003B43EA" w:rsidP="001A2245">
      <w:pPr>
        <w:jc w:val="both"/>
        <w:rPr>
          <w:b/>
        </w:rPr>
      </w:pPr>
    </w:p>
    <w:p w:rsidR="003B43EA" w:rsidRPr="00D50752" w:rsidRDefault="003B43EA" w:rsidP="001A2245">
      <w:pPr>
        <w:jc w:val="center"/>
        <w:rPr>
          <w:b/>
        </w:rPr>
      </w:pPr>
    </w:p>
    <w:p w:rsidR="003B43EA" w:rsidRPr="00D50752" w:rsidRDefault="003B43EA" w:rsidP="001A2245">
      <w:pPr>
        <w:jc w:val="center"/>
        <w:rPr>
          <w:b/>
        </w:rPr>
      </w:pPr>
      <w:r w:rsidRPr="00D50752">
        <w:rPr>
          <w:b/>
        </w:rPr>
        <w:t>Článok V.</w:t>
      </w:r>
    </w:p>
    <w:p w:rsidR="003B43EA" w:rsidRPr="00D50752" w:rsidRDefault="003B43EA" w:rsidP="001A2245">
      <w:pPr>
        <w:jc w:val="center"/>
        <w:rPr>
          <w:b/>
        </w:rPr>
      </w:pPr>
      <w:r w:rsidRPr="00D50752">
        <w:rPr>
          <w:b/>
        </w:rPr>
        <w:t>Cena diela a rozsah prác</w:t>
      </w:r>
    </w:p>
    <w:p w:rsidR="003B43EA" w:rsidRPr="00D50752" w:rsidRDefault="003B43EA" w:rsidP="001A2245">
      <w:pPr>
        <w:jc w:val="both"/>
        <w:rPr>
          <w:b/>
        </w:rPr>
      </w:pPr>
    </w:p>
    <w:p w:rsidR="003B43EA" w:rsidRPr="00D50752" w:rsidRDefault="003B43EA" w:rsidP="001A2245">
      <w:pPr>
        <w:jc w:val="both"/>
      </w:pPr>
      <w:r w:rsidRPr="00D50752">
        <w:t>5.1. Cena diela v celom rozsahu podľa článku III. tejto zmluvy je stanovená dohodou zmluvných strán v zmysle zákona NR SR č. 18/1996 Z. z. o cenách v znení neskorších predpisov a vyhlášky MF č. 87/1996 Z. z. v znení neskorších predpisov. Cena za predmet zmluvy je stanovená vrátane 20 % DPH, cla, dovoznej prirážky a iným zákonom stanovených príplatkov a poplatkov. Zmluvná cena je konečná. Stavebné dielo bude zhotoviteľom vykonané v ponúknutej cene a v požadovanej kvalite.</w:t>
      </w:r>
    </w:p>
    <w:p w:rsidR="003B43EA" w:rsidRPr="00D50752" w:rsidRDefault="003B43EA" w:rsidP="001A224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3100"/>
        <w:gridCol w:w="1793"/>
        <w:gridCol w:w="1785"/>
        <w:gridCol w:w="1794"/>
      </w:tblGrid>
      <w:tr w:rsidR="00D50752" w:rsidRPr="00D50752" w:rsidTr="00C17EAF">
        <w:tc>
          <w:tcPr>
            <w:tcW w:w="590" w:type="dxa"/>
          </w:tcPr>
          <w:p w:rsidR="003B43EA" w:rsidRPr="00D50752" w:rsidRDefault="003B43EA" w:rsidP="00715E40">
            <w:pPr>
              <w:jc w:val="center"/>
              <w:rPr>
                <w:b/>
              </w:rPr>
            </w:pPr>
            <w:proofErr w:type="spellStart"/>
            <w:r w:rsidRPr="00D50752">
              <w:rPr>
                <w:b/>
              </w:rPr>
              <w:t>P.č</w:t>
            </w:r>
            <w:proofErr w:type="spellEnd"/>
            <w:r w:rsidRPr="00D50752">
              <w:rPr>
                <w:b/>
              </w:rPr>
              <w:t>.</w:t>
            </w:r>
          </w:p>
        </w:tc>
        <w:tc>
          <w:tcPr>
            <w:tcW w:w="3198" w:type="dxa"/>
          </w:tcPr>
          <w:p w:rsidR="003B43EA" w:rsidRPr="00D50752" w:rsidRDefault="003B43EA" w:rsidP="00715E40">
            <w:pPr>
              <w:jc w:val="center"/>
              <w:rPr>
                <w:b/>
              </w:rPr>
            </w:pPr>
            <w:r w:rsidRPr="00D50752">
              <w:rPr>
                <w:b/>
              </w:rPr>
              <w:t>Stavba</w:t>
            </w:r>
          </w:p>
        </w:tc>
        <w:tc>
          <w:tcPr>
            <w:tcW w:w="1833" w:type="dxa"/>
          </w:tcPr>
          <w:p w:rsidR="003B43EA" w:rsidRPr="00D50752" w:rsidRDefault="003B43EA" w:rsidP="00715E40">
            <w:pPr>
              <w:jc w:val="center"/>
              <w:rPr>
                <w:b/>
              </w:rPr>
            </w:pPr>
            <w:r w:rsidRPr="00D50752">
              <w:rPr>
                <w:b/>
              </w:rPr>
              <w:t>Cena v EUR</w:t>
            </w:r>
          </w:p>
          <w:p w:rsidR="003B43EA" w:rsidRPr="00D50752" w:rsidRDefault="003B43EA" w:rsidP="00715E40">
            <w:pPr>
              <w:jc w:val="center"/>
              <w:rPr>
                <w:b/>
              </w:rPr>
            </w:pPr>
            <w:r w:rsidRPr="00D50752">
              <w:rPr>
                <w:b/>
              </w:rPr>
              <w:t>bez DPH</w:t>
            </w:r>
          </w:p>
        </w:tc>
        <w:tc>
          <w:tcPr>
            <w:tcW w:w="1833" w:type="dxa"/>
          </w:tcPr>
          <w:p w:rsidR="003B43EA" w:rsidRPr="00D50752" w:rsidRDefault="003B43EA" w:rsidP="00446A02">
            <w:pPr>
              <w:jc w:val="center"/>
              <w:rPr>
                <w:b/>
              </w:rPr>
            </w:pPr>
            <w:r w:rsidRPr="00D50752">
              <w:rPr>
                <w:b/>
              </w:rPr>
              <w:t>DPH  20%</w:t>
            </w:r>
          </w:p>
        </w:tc>
        <w:tc>
          <w:tcPr>
            <w:tcW w:w="1834" w:type="dxa"/>
          </w:tcPr>
          <w:p w:rsidR="003B43EA" w:rsidRPr="00D50752" w:rsidRDefault="003B43EA" w:rsidP="00715E40">
            <w:pPr>
              <w:jc w:val="center"/>
              <w:rPr>
                <w:b/>
              </w:rPr>
            </w:pPr>
            <w:r w:rsidRPr="00D50752">
              <w:rPr>
                <w:b/>
              </w:rPr>
              <w:t>Cena v EUR</w:t>
            </w:r>
          </w:p>
          <w:p w:rsidR="003B43EA" w:rsidRPr="00D50752" w:rsidRDefault="003B43EA" w:rsidP="00715E40">
            <w:pPr>
              <w:jc w:val="center"/>
              <w:rPr>
                <w:b/>
                <w:highlight w:val="yellow"/>
              </w:rPr>
            </w:pPr>
            <w:r w:rsidRPr="00D50752">
              <w:rPr>
                <w:b/>
              </w:rPr>
              <w:t>s DPH</w:t>
            </w:r>
          </w:p>
        </w:tc>
      </w:tr>
      <w:tr w:rsidR="00D50752" w:rsidRPr="00D50752" w:rsidTr="00D45F73">
        <w:trPr>
          <w:trHeight w:val="567"/>
        </w:trPr>
        <w:tc>
          <w:tcPr>
            <w:tcW w:w="590" w:type="dxa"/>
          </w:tcPr>
          <w:p w:rsidR="003B43EA" w:rsidRPr="00D50752" w:rsidRDefault="003B43EA" w:rsidP="00715E40">
            <w:pPr>
              <w:jc w:val="center"/>
            </w:pPr>
            <w:r w:rsidRPr="00D50752">
              <w:t>1.</w:t>
            </w:r>
          </w:p>
          <w:p w:rsidR="003B43EA" w:rsidRPr="00D50752" w:rsidRDefault="003B43EA" w:rsidP="00715E40">
            <w:pPr>
              <w:jc w:val="center"/>
            </w:pPr>
          </w:p>
          <w:p w:rsidR="003B43EA" w:rsidRPr="00D50752" w:rsidRDefault="003B43EA" w:rsidP="00715E40">
            <w:pPr>
              <w:jc w:val="center"/>
            </w:pPr>
          </w:p>
          <w:p w:rsidR="003B43EA" w:rsidRPr="00D50752" w:rsidRDefault="003B43EA" w:rsidP="00715E40">
            <w:pPr>
              <w:jc w:val="center"/>
            </w:pPr>
          </w:p>
        </w:tc>
        <w:tc>
          <w:tcPr>
            <w:tcW w:w="3198" w:type="dxa"/>
          </w:tcPr>
          <w:p w:rsidR="003B43EA" w:rsidRPr="00D50752" w:rsidRDefault="003B43EA" w:rsidP="00E8279F">
            <w:pPr>
              <w:jc w:val="both"/>
            </w:pPr>
          </w:p>
          <w:p w:rsidR="003B43EA" w:rsidRPr="00D50752" w:rsidRDefault="003B43EA" w:rsidP="00E8279F">
            <w:pPr>
              <w:jc w:val="both"/>
            </w:pPr>
          </w:p>
        </w:tc>
        <w:tc>
          <w:tcPr>
            <w:tcW w:w="1833" w:type="dxa"/>
          </w:tcPr>
          <w:p w:rsidR="003B43EA" w:rsidRPr="00D50752" w:rsidRDefault="003B43EA" w:rsidP="00715E40">
            <w:pPr>
              <w:jc w:val="center"/>
            </w:pPr>
          </w:p>
          <w:p w:rsidR="003B43EA" w:rsidRPr="00D50752" w:rsidRDefault="003B43EA" w:rsidP="00715E40">
            <w:pPr>
              <w:jc w:val="center"/>
            </w:pPr>
          </w:p>
          <w:p w:rsidR="003B43EA" w:rsidRPr="00D50752" w:rsidRDefault="003B43EA" w:rsidP="00715E40">
            <w:pPr>
              <w:jc w:val="center"/>
            </w:pPr>
          </w:p>
        </w:tc>
        <w:tc>
          <w:tcPr>
            <w:tcW w:w="1833" w:type="dxa"/>
          </w:tcPr>
          <w:p w:rsidR="003B43EA" w:rsidRPr="00D50752" w:rsidRDefault="003B43EA" w:rsidP="00715E40">
            <w:pPr>
              <w:jc w:val="center"/>
            </w:pPr>
          </w:p>
        </w:tc>
        <w:tc>
          <w:tcPr>
            <w:tcW w:w="1834" w:type="dxa"/>
          </w:tcPr>
          <w:p w:rsidR="003B43EA" w:rsidRPr="00D50752" w:rsidRDefault="003B43EA" w:rsidP="00715E40">
            <w:pPr>
              <w:jc w:val="center"/>
            </w:pPr>
          </w:p>
          <w:p w:rsidR="003B43EA" w:rsidRPr="00D50752" w:rsidRDefault="003B43EA" w:rsidP="00715E40">
            <w:pPr>
              <w:jc w:val="center"/>
            </w:pPr>
          </w:p>
        </w:tc>
      </w:tr>
    </w:tbl>
    <w:p w:rsidR="003B43EA" w:rsidRPr="00D50752" w:rsidRDefault="003B43EA">
      <w:pPr>
        <w:rPr>
          <w:b/>
        </w:rPr>
      </w:pPr>
    </w:p>
    <w:p w:rsidR="003B43EA" w:rsidRPr="00D50752" w:rsidRDefault="003B43EA" w:rsidP="003509DA">
      <w:pPr>
        <w:jc w:val="both"/>
      </w:pPr>
      <w:r w:rsidRPr="00D50752">
        <w:t>5.2. Cena je viazaná na výkaz výmer, ktorý predložil objednávateľ ako podklad do súťaže, čo je do kvality a množstiev podrobne špecifikované ponukovým rozpočtom zhotoviteľa, ktorý tvorí prílohu č.1. tejto zmluvy. Cena zohľadňuje kvalitatívne a dodacie podmienky materiálov, výrobkov a stavebno-montážnych prác, zodpovedajúce STN a všeobecne záväzným predpisom vo výstavbe.</w:t>
      </w:r>
    </w:p>
    <w:p w:rsidR="003B43EA" w:rsidRPr="00D50752" w:rsidRDefault="003B43EA" w:rsidP="005329EB">
      <w:pPr>
        <w:jc w:val="center"/>
        <w:rPr>
          <w:b/>
        </w:rPr>
      </w:pPr>
    </w:p>
    <w:p w:rsidR="003B43EA" w:rsidRPr="00D50752" w:rsidRDefault="003B43EA" w:rsidP="005329EB">
      <w:pPr>
        <w:jc w:val="center"/>
        <w:rPr>
          <w:b/>
        </w:rPr>
      </w:pPr>
      <w:r w:rsidRPr="00D50752">
        <w:rPr>
          <w:b/>
        </w:rPr>
        <w:t>Článok VI.</w:t>
      </w:r>
    </w:p>
    <w:p w:rsidR="003B43EA" w:rsidRPr="00D50752" w:rsidRDefault="003B43EA" w:rsidP="005329EB">
      <w:pPr>
        <w:jc w:val="center"/>
        <w:rPr>
          <w:b/>
        </w:rPr>
      </w:pPr>
      <w:r w:rsidRPr="00D50752">
        <w:rPr>
          <w:b/>
        </w:rPr>
        <w:t>Práce nad rámec zmluvy vyvolané objednávateľom</w:t>
      </w:r>
    </w:p>
    <w:p w:rsidR="003B43EA" w:rsidRPr="00D50752" w:rsidRDefault="003B43EA" w:rsidP="003509DA">
      <w:pPr>
        <w:jc w:val="both"/>
      </w:pPr>
    </w:p>
    <w:p w:rsidR="003B43EA" w:rsidRPr="00D50752" w:rsidRDefault="003B43EA" w:rsidP="003509DA">
      <w:pPr>
        <w:jc w:val="both"/>
      </w:pPr>
      <w:r w:rsidRPr="00D50752">
        <w:t>6.1. V prípade zmeny rozsahu prác, vyvolaných objednávateľom tieto budú odsúhlasené za nasledovných podmienok:</w:t>
      </w:r>
    </w:p>
    <w:p w:rsidR="003B43EA" w:rsidRPr="00D50752" w:rsidRDefault="003B43EA" w:rsidP="005F4AFB">
      <w:pPr>
        <w:numPr>
          <w:ilvl w:val="0"/>
          <w:numId w:val="3"/>
        </w:numPr>
        <w:jc w:val="both"/>
      </w:pPr>
      <w:r w:rsidRPr="00D50752">
        <w:t>na základe záznamu v stavebnom denníku, že objednávateľ požadoval stavebné a montážne práce a dodávky, ktoré neboli obsiahnuté v projektovej dokumentácii resp. požadoval napr. zmenu materiálov, atď.</w:t>
      </w:r>
    </w:p>
    <w:p w:rsidR="003B43EA" w:rsidRPr="00D50752" w:rsidRDefault="003B43EA" w:rsidP="005F4AFB">
      <w:pPr>
        <w:numPr>
          <w:ilvl w:val="0"/>
          <w:numId w:val="3"/>
        </w:numPr>
        <w:jc w:val="both"/>
      </w:pPr>
      <w:r w:rsidRPr="00D50752">
        <w:t>v prípade súhlasu zainteresovaných (objednávateľ, projektant, zhotoviteľ) so zmenou, vypracuje zhotoviteľ dodatok k rozpočtu podľa požiadaviek objednávateľa.</w:t>
      </w:r>
    </w:p>
    <w:p w:rsidR="003B43EA" w:rsidRPr="00D50752" w:rsidRDefault="003B43EA" w:rsidP="005F4AFB">
      <w:pPr>
        <w:jc w:val="both"/>
      </w:pPr>
      <w:r w:rsidRPr="00D50752">
        <w:lastRenderedPageBreak/>
        <w:t>Dodatok k rozpočtu bude podkladom pre spracovanie dodatku k tejto zmluve, po odsúhlasení ktorého zhotoviteľ pristúpi k realizácii naviac prác.</w:t>
      </w:r>
    </w:p>
    <w:p w:rsidR="003B43EA" w:rsidRPr="00D50752" w:rsidRDefault="003B43EA" w:rsidP="005F4AFB">
      <w:pPr>
        <w:jc w:val="both"/>
      </w:pPr>
    </w:p>
    <w:p w:rsidR="003B43EA" w:rsidRPr="00D50752" w:rsidRDefault="003B43EA" w:rsidP="005F4AFB">
      <w:pPr>
        <w:jc w:val="both"/>
      </w:pPr>
      <w:r w:rsidRPr="00D50752">
        <w:t>6.2. Pre ocenenie výkazu výmer u naviac prác bude zhotoviteľ používať ceny nasledovne:</w:t>
      </w:r>
    </w:p>
    <w:p w:rsidR="003B43EA" w:rsidRPr="00D50752" w:rsidRDefault="003B43EA" w:rsidP="005F4AFB">
      <w:pPr>
        <w:jc w:val="both"/>
      </w:pPr>
      <w:r w:rsidRPr="00D50752">
        <w:t>a) pri položkách, ktoré sa vyskytovali v rozpočte resp. v ocenených odchýlkach bude používať ceny z týchto rozpočtov</w:t>
      </w:r>
    </w:p>
    <w:p w:rsidR="003B43EA" w:rsidRPr="00D50752" w:rsidRDefault="003B43EA" w:rsidP="005F4AFB">
      <w:pPr>
        <w:jc w:val="both"/>
      </w:pPr>
      <w:r w:rsidRPr="00D50752">
        <w:t>b) pri položkách, ktoré sa v rozpočte nevyskytovali predloží zhotoviteľ v prílohe kalkuláciu ceny, ktorú musí objednávateľ odsúhlasiť</w:t>
      </w:r>
    </w:p>
    <w:p w:rsidR="003B43EA" w:rsidRPr="00D50752" w:rsidRDefault="003B43EA" w:rsidP="005F4AFB">
      <w:pPr>
        <w:jc w:val="both"/>
      </w:pPr>
    </w:p>
    <w:p w:rsidR="003B43EA" w:rsidRPr="00D50752" w:rsidRDefault="003B43EA" w:rsidP="005F4AFB">
      <w:pPr>
        <w:jc w:val="both"/>
      </w:pPr>
      <w:r w:rsidRPr="00D50752">
        <w:t>6.3. Zhotoviteľ si vyhradzuje právo nerealizovať naviac práce vyvolané objednávateľom, v prípade, ak objednávateľ nebude dodatky, viažuce sa ním vyvolané naviac práce na predmet zmluvy akceptovať.</w:t>
      </w:r>
    </w:p>
    <w:p w:rsidR="003B43EA" w:rsidRPr="00D50752" w:rsidRDefault="003B43EA" w:rsidP="005F4AFB">
      <w:pPr>
        <w:jc w:val="both"/>
      </w:pPr>
    </w:p>
    <w:p w:rsidR="003B43EA" w:rsidRPr="00D50752" w:rsidRDefault="003B43EA" w:rsidP="005329EB">
      <w:pPr>
        <w:jc w:val="center"/>
        <w:rPr>
          <w:b/>
        </w:rPr>
      </w:pPr>
      <w:r w:rsidRPr="00D50752">
        <w:rPr>
          <w:b/>
        </w:rPr>
        <w:t>Článok VII.</w:t>
      </w:r>
    </w:p>
    <w:p w:rsidR="003B43EA" w:rsidRPr="00D50752" w:rsidRDefault="003B43EA" w:rsidP="005329EB">
      <w:pPr>
        <w:jc w:val="center"/>
        <w:rPr>
          <w:b/>
        </w:rPr>
      </w:pPr>
      <w:r w:rsidRPr="00D50752">
        <w:rPr>
          <w:b/>
        </w:rPr>
        <w:t>Čas plnenia</w:t>
      </w:r>
    </w:p>
    <w:p w:rsidR="003B43EA" w:rsidRPr="00D50752" w:rsidRDefault="003B43EA" w:rsidP="005F4AFB">
      <w:pPr>
        <w:jc w:val="both"/>
      </w:pPr>
    </w:p>
    <w:p w:rsidR="003B43EA" w:rsidRPr="00D50752" w:rsidRDefault="003B43EA" w:rsidP="005F4AFB">
      <w:pPr>
        <w:jc w:val="both"/>
      </w:pPr>
      <w:r w:rsidRPr="00D50752">
        <w:t>7.1. Zhotoviteľ sa zaväzuje  dielo špecifikované v článku III. tejto zmluvy zhotoviť takto:</w:t>
      </w:r>
    </w:p>
    <w:p w:rsidR="003B43EA" w:rsidRPr="00D50752" w:rsidRDefault="003B43EA" w:rsidP="005F4AFB">
      <w:pPr>
        <w:jc w:val="both"/>
      </w:pPr>
    </w:p>
    <w:p w:rsidR="003B43EA" w:rsidRPr="00D50752" w:rsidRDefault="003B43EA" w:rsidP="005F4AFB">
      <w:pPr>
        <w:jc w:val="both"/>
        <w:rPr>
          <w:strike/>
        </w:rPr>
      </w:pPr>
      <w:r w:rsidRPr="00D50752">
        <w:t xml:space="preserve">7.1.1. Termín splnenia predmetu zmluvy je 60 dní od prevzatia staveniska. </w:t>
      </w:r>
      <w:r w:rsidR="00CA444C">
        <w:t>Zhotoviteľ sa zaväzuje realizovať stavebné práce do ....... pracovných dní od odovzdania staveniska.</w:t>
      </w:r>
    </w:p>
    <w:p w:rsidR="003B43EA" w:rsidRPr="00D50752" w:rsidRDefault="003B43EA" w:rsidP="005F4AFB">
      <w:pPr>
        <w:jc w:val="both"/>
        <w:rPr>
          <w:strike/>
        </w:rPr>
      </w:pPr>
    </w:p>
    <w:p w:rsidR="003B43EA" w:rsidRPr="00D50752" w:rsidRDefault="003B43EA" w:rsidP="005F4AFB">
      <w:pPr>
        <w:jc w:val="both"/>
      </w:pPr>
      <w:r w:rsidRPr="00D50752">
        <w:t>7.1.2. Zmluvné strany sa dohodli, že zhotoviteľ nie je v omeškaní s lehotou výstavby diela po dobu, po ktorú nemohol plniť svoju povinnosť, súvisiacu s realizáciou predmetu plnenia tejto zmluvy následkom okolností vzniknutých na strane objednávateľa. V takomto prípade sa lehota  výstavby predlžuje o dobu prerušenia prác zo strany objednávateľa. Takéto skutočnosti musia byť zapísané v stavebnom denníku.</w:t>
      </w:r>
    </w:p>
    <w:p w:rsidR="003B43EA" w:rsidRPr="00D50752" w:rsidRDefault="003B43EA" w:rsidP="005F4AFB">
      <w:pPr>
        <w:jc w:val="both"/>
      </w:pPr>
    </w:p>
    <w:p w:rsidR="003B43EA" w:rsidRPr="00D50752" w:rsidRDefault="003B43EA" w:rsidP="005F4AFB">
      <w:pPr>
        <w:jc w:val="both"/>
      </w:pPr>
      <w:r w:rsidRPr="00D50752">
        <w:t>7.3. V prípade zmeny riešenia zo strany objednávateľa, ktorá si vyžaduje zmenu diela, sa lehota výstavby predĺži úmerne o dobu potrebnú na realizáciu tejto zmeny.</w:t>
      </w:r>
    </w:p>
    <w:p w:rsidR="003B43EA" w:rsidRPr="00D50752" w:rsidRDefault="003B43EA" w:rsidP="005F4AFB">
      <w:pPr>
        <w:jc w:val="both"/>
      </w:pPr>
    </w:p>
    <w:p w:rsidR="003B43EA" w:rsidRPr="00D50752" w:rsidRDefault="003B43EA" w:rsidP="005329EB">
      <w:pPr>
        <w:jc w:val="center"/>
        <w:rPr>
          <w:b/>
        </w:rPr>
      </w:pPr>
      <w:r w:rsidRPr="00D50752">
        <w:rPr>
          <w:b/>
        </w:rPr>
        <w:t>Článok VIII.</w:t>
      </w:r>
    </w:p>
    <w:p w:rsidR="003B43EA" w:rsidRPr="00D50752" w:rsidRDefault="003B43EA" w:rsidP="005329EB">
      <w:pPr>
        <w:jc w:val="center"/>
        <w:rPr>
          <w:b/>
        </w:rPr>
      </w:pPr>
      <w:r w:rsidRPr="00D50752">
        <w:rPr>
          <w:b/>
        </w:rPr>
        <w:t>Zoznam zodpovedných osôb</w:t>
      </w:r>
    </w:p>
    <w:p w:rsidR="003B43EA" w:rsidRPr="00D50752" w:rsidRDefault="003B43EA" w:rsidP="005F4AFB">
      <w:pPr>
        <w:jc w:val="both"/>
      </w:pPr>
    </w:p>
    <w:p w:rsidR="003B43EA" w:rsidRPr="00D50752" w:rsidRDefault="003B43EA" w:rsidP="005F4AFB">
      <w:pPr>
        <w:jc w:val="both"/>
      </w:pPr>
      <w:r w:rsidRPr="00D50752">
        <w:t>Zoznam osôb zodpovedných za riadenia stavebných prác pri realizácii predmetu tejto zmluvy o dielo:</w:t>
      </w:r>
    </w:p>
    <w:p w:rsidR="003B43EA" w:rsidRPr="00D50752" w:rsidRDefault="003B43EA" w:rsidP="005F4AFB">
      <w:pPr>
        <w:jc w:val="both"/>
      </w:pPr>
      <w:r w:rsidRPr="00D50752">
        <w:t xml:space="preserve">Za zhotoviteľa: </w:t>
      </w:r>
      <w:r w:rsidR="00111441">
        <w:t>Ing. František Olah</w:t>
      </w:r>
      <w:bookmarkStart w:id="0" w:name="_GoBack"/>
      <w:bookmarkEnd w:id="0"/>
      <w:r w:rsidRPr="00D50752">
        <w:t>, starosta obce</w:t>
      </w:r>
    </w:p>
    <w:p w:rsidR="003B43EA" w:rsidRPr="00D50752" w:rsidRDefault="003B43EA" w:rsidP="005F4AFB">
      <w:pPr>
        <w:jc w:val="both"/>
      </w:pPr>
    </w:p>
    <w:p w:rsidR="003B43EA" w:rsidRPr="00D50752" w:rsidRDefault="003B43EA" w:rsidP="005329EB">
      <w:pPr>
        <w:jc w:val="center"/>
        <w:rPr>
          <w:b/>
        </w:rPr>
      </w:pPr>
      <w:r w:rsidRPr="00D50752">
        <w:rPr>
          <w:b/>
        </w:rPr>
        <w:t>Článok IX.</w:t>
      </w:r>
    </w:p>
    <w:p w:rsidR="003B43EA" w:rsidRPr="00D50752" w:rsidRDefault="003B43EA" w:rsidP="005329EB">
      <w:pPr>
        <w:jc w:val="center"/>
        <w:rPr>
          <w:b/>
        </w:rPr>
      </w:pPr>
      <w:r w:rsidRPr="00D50752">
        <w:rPr>
          <w:b/>
        </w:rPr>
        <w:t>Podmienky uskutočnenia prác</w:t>
      </w:r>
    </w:p>
    <w:p w:rsidR="003B43EA" w:rsidRPr="00D50752" w:rsidRDefault="003B43EA" w:rsidP="005329EB">
      <w:pPr>
        <w:jc w:val="center"/>
        <w:rPr>
          <w:b/>
        </w:rPr>
      </w:pPr>
      <w:r w:rsidRPr="00D50752">
        <w:rPr>
          <w:b/>
        </w:rPr>
        <w:t>Spolupôsobenie objednávateľa, zodpovednosť za škodu, stavenisko, zabezpečenie ochrany staveniska a poistenia stavby, požiarne predpisy a predpisy BOZP</w:t>
      </w:r>
    </w:p>
    <w:p w:rsidR="003B43EA" w:rsidRPr="00D50752" w:rsidRDefault="003B43EA" w:rsidP="005F4AFB">
      <w:pPr>
        <w:jc w:val="both"/>
      </w:pPr>
    </w:p>
    <w:p w:rsidR="003B43EA" w:rsidRPr="00D50752" w:rsidRDefault="003B43EA" w:rsidP="005F4AFB">
      <w:pPr>
        <w:jc w:val="both"/>
      </w:pPr>
    </w:p>
    <w:p w:rsidR="003B43EA" w:rsidRPr="00D50752" w:rsidRDefault="003B43EA" w:rsidP="005F4AFB">
      <w:pPr>
        <w:jc w:val="both"/>
      </w:pPr>
      <w:r w:rsidRPr="00D50752">
        <w:t>9.1. Objednávateľ odovzdá zhotoviteľovi súčasne so staveniskom:</w:t>
      </w:r>
    </w:p>
    <w:p w:rsidR="003B43EA" w:rsidRPr="00D50752" w:rsidRDefault="003B43EA" w:rsidP="00E97A13">
      <w:pPr>
        <w:numPr>
          <w:ilvl w:val="0"/>
          <w:numId w:val="4"/>
        </w:numPr>
        <w:jc w:val="both"/>
      </w:pPr>
      <w:r w:rsidRPr="00D50752">
        <w:t>dokumentáciu stavby v dvoch vyhotoveniach</w:t>
      </w:r>
    </w:p>
    <w:p w:rsidR="003B43EA" w:rsidRPr="00D50752" w:rsidRDefault="003B43EA" w:rsidP="00E97A13">
      <w:pPr>
        <w:numPr>
          <w:ilvl w:val="0"/>
          <w:numId w:val="4"/>
        </w:numPr>
        <w:jc w:val="both"/>
      </w:pPr>
      <w:r w:rsidRPr="00D50752">
        <w:t>stavebné povolenie a dokladovú časť</w:t>
      </w:r>
    </w:p>
    <w:p w:rsidR="003B43EA" w:rsidRPr="00D50752" w:rsidRDefault="003B43EA" w:rsidP="00E97A13">
      <w:pPr>
        <w:numPr>
          <w:ilvl w:val="0"/>
          <w:numId w:val="4"/>
        </w:numPr>
        <w:jc w:val="both"/>
      </w:pPr>
      <w:r w:rsidRPr="00D50752">
        <w:t>odberové miesta elektrickej energie a vody</w:t>
      </w:r>
    </w:p>
    <w:p w:rsidR="003B43EA" w:rsidRPr="00D50752" w:rsidRDefault="003B43EA" w:rsidP="00E97A13">
      <w:pPr>
        <w:ind w:left="360"/>
        <w:jc w:val="both"/>
      </w:pPr>
    </w:p>
    <w:p w:rsidR="003B43EA" w:rsidRPr="00D50752" w:rsidRDefault="003B43EA" w:rsidP="00E97A13">
      <w:pPr>
        <w:jc w:val="both"/>
      </w:pPr>
      <w:r w:rsidRPr="00D50752">
        <w:lastRenderedPageBreak/>
        <w:t xml:space="preserve">9.2. Zhotoviteľ zodpovedá za škody počas realizácie diela. Stavba sa realizuje na zodpovednosť zhotoviteľa, počas realizácie stavby, zhotoviteľ zodpovedá za škody ktoré môžu nastať počas vykonávania. </w:t>
      </w:r>
    </w:p>
    <w:p w:rsidR="003B43EA" w:rsidRPr="00D50752" w:rsidRDefault="003B43EA" w:rsidP="00E97A13">
      <w:pPr>
        <w:jc w:val="both"/>
      </w:pPr>
    </w:p>
    <w:p w:rsidR="003B43EA" w:rsidRPr="00D50752" w:rsidRDefault="003B43EA" w:rsidP="00E97A13">
      <w:pPr>
        <w:jc w:val="both"/>
      </w:pPr>
      <w:r w:rsidRPr="00D50752">
        <w:t>9.3. Zhotoviteľ nezodpovedá za poškodenie vedení a zariadení, ktoré nebudú vytýčené pri odovzdávaní staveniska.</w:t>
      </w:r>
    </w:p>
    <w:p w:rsidR="003B43EA" w:rsidRPr="00D50752" w:rsidRDefault="003B43EA" w:rsidP="0031452F">
      <w:pPr>
        <w:jc w:val="both"/>
      </w:pPr>
      <w:r w:rsidRPr="00D50752">
        <w:t xml:space="preserve"> </w:t>
      </w:r>
    </w:p>
    <w:p w:rsidR="003B43EA" w:rsidRPr="00D50752" w:rsidRDefault="003B43EA" w:rsidP="00E97A13">
      <w:pPr>
        <w:jc w:val="both"/>
      </w:pPr>
    </w:p>
    <w:p w:rsidR="003B43EA" w:rsidRPr="00D50752" w:rsidRDefault="003B43EA" w:rsidP="00E97A13">
      <w:pPr>
        <w:jc w:val="both"/>
      </w:pPr>
      <w:r w:rsidRPr="00D50752">
        <w:t xml:space="preserve">9.4. Všetky zmeny a naviac práce je zhotoviteľ povinný zdôvodniť zápisom. Zmeny materiálov nesmú mať vplyv na kvalitu diela. </w:t>
      </w:r>
    </w:p>
    <w:p w:rsidR="003B43EA" w:rsidRPr="00D50752" w:rsidRDefault="003B43EA" w:rsidP="00E97A13">
      <w:pPr>
        <w:jc w:val="both"/>
      </w:pPr>
    </w:p>
    <w:p w:rsidR="003B43EA" w:rsidRPr="00D50752" w:rsidRDefault="003B43EA" w:rsidP="00E97A13">
      <w:pPr>
        <w:jc w:val="both"/>
      </w:pPr>
      <w:r w:rsidRPr="00D50752">
        <w:t>9.5. Objednávateľ sa zaväzuje vyjadriť svoje stanovisko k predloženému súpisu vykonaných prác do troch dní odo dňa jeho predloženia.</w:t>
      </w:r>
    </w:p>
    <w:p w:rsidR="003B43EA" w:rsidRPr="00D50752" w:rsidRDefault="003B43EA" w:rsidP="00E97A13">
      <w:pPr>
        <w:jc w:val="both"/>
      </w:pPr>
    </w:p>
    <w:p w:rsidR="003B43EA" w:rsidRPr="00D50752" w:rsidRDefault="003B43EA" w:rsidP="00E97A13">
      <w:pPr>
        <w:jc w:val="both"/>
      </w:pPr>
      <w:r w:rsidRPr="00D50752">
        <w:t>9.6. Zhotoviteľ preberá v plnom rozsahu zodpovednosť za vlastné riadenie postupu prác, za bezpečnosť a ochranu zdravia vlastných pracovníkov na stavbe počas celého jej priebehu ako i za sledovanie a dodržiavanie predpisov bezpečnosti práce a ochrany zdravia pri práci, ako aj platných požiarnych predpisov. Zhotoviteľ je povinný zabezpečiť vybavenie protokolárne prevzatých stavenísk bezpečnostným značením v zmysle nariadenia vlády SR č. 387/2006 Z. z. o požiadavkách na bezpečnostné zdravotné označenie pri práci a nariadenia vlády č. 396/2006 Z. z.. Zhotoviteľ je povinný dodržiavať všetky predpisy, normy, vyhlášky a zákony tykajúce sa BOZP.</w:t>
      </w:r>
    </w:p>
    <w:p w:rsidR="003B43EA" w:rsidRPr="00D50752" w:rsidRDefault="003B43EA" w:rsidP="00E97A13">
      <w:pPr>
        <w:jc w:val="both"/>
      </w:pPr>
    </w:p>
    <w:p w:rsidR="003B43EA" w:rsidRPr="00D50752" w:rsidRDefault="003B43EA" w:rsidP="00E97A13">
      <w:pPr>
        <w:jc w:val="both"/>
      </w:pPr>
      <w:r w:rsidRPr="00D50752">
        <w:t>9.7. Zhotoviteľ je povinný plniť podmienky tykajúce sa vyjadrení verejnoprávnych orgánov a organizácií ako aj podmienky, za ktorých bolo vydané stavebné povolenie a všeobecne záväzné predpisy pre stavebnú činnosť.</w:t>
      </w:r>
    </w:p>
    <w:p w:rsidR="003B43EA" w:rsidRPr="00D50752" w:rsidRDefault="003B43EA" w:rsidP="00E97A13">
      <w:pPr>
        <w:jc w:val="both"/>
      </w:pPr>
    </w:p>
    <w:p w:rsidR="003B43EA" w:rsidRPr="00D50752" w:rsidRDefault="003B43EA" w:rsidP="00E97A13">
      <w:pPr>
        <w:jc w:val="both"/>
      </w:pPr>
      <w:r w:rsidRPr="00D50752">
        <w:t>9.8. Zhotoviteľ je povinný použiť pre zhotovenie diela len výrobky, ktoré majú také vlastnosti, aby na dobu predpokladanej existencie stavby bola pri bežnej údržbe zaručená požadovaná mechanická pevnosť a stabilita stavby, požiarna bezpečnosť, hygienické požiadavky, ochrana zdravia a životného prostredia a bezpečnosť pri užívaní stavby.</w:t>
      </w:r>
    </w:p>
    <w:p w:rsidR="003B43EA" w:rsidRPr="00D50752" w:rsidRDefault="003B43EA" w:rsidP="00E97A13">
      <w:pPr>
        <w:jc w:val="both"/>
      </w:pPr>
    </w:p>
    <w:p w:rsidR="003B43EA" w:rsidRPr="00D50752" w:rsidRDefault="003B43EA" w:rsidP="00E97A13">
      <w:pPr>
        <w:jc w:val="both"/>
      </w:pPr>
    </w:p>
    <w:p w:rsidR="003B43EA" w:rsidRPr="00D50752" w:rsidRDefault="003B43EA" w:rsidP="00E97A13">
      <w:pPr>
        <w:jc w:val="both"/>
      </w:pPr>
      <w:r w:rsidRPr="00D50752">
        <w:t>9.9. Objednávateľ počas realizácie diela má právo kontrolovať vykonávanie prác a priebežne zhotoviteľa upozorniť na prípadné vady s požiadavkou ich odstránenia v primeranej lehote. Zamestnanci objednávateľa môžu vstupovať na stavenisko len pokiaľ sú poverený funkciou stavebného dozoru alebo inou kontrolnou a dozornou činnosťou len na základe súhlasu zhotoviteľa.</w:t>
      </w:r>
    </w:p>
    <w:p w:rsidR="003B43EA" w:rsidRPr="00D50752" w:rsidRDefault="003B43EA" w:rsidP="00E97A13">
      <w:pPr>
        <w:jc w:val="both"/>
      </w:pPr>
    </w:p>
    <w:p w:rsidR="003B43EA" w:rsidRPr="00D50752" w:rsidRDefault="003B43EA" w:rsidP="00E97A13">
      <w:pPr>
        <w:jc w:val="both"/>
      </w:pPr>
      <w:r w:rsidRPr="00D50752">
        <w:t xml:space="preserve">9.10. Zhotoviteľ bez zbytočného odkladu upozorní objednávateľa na nevhodné pokyny, ktoré mu objednávateľ dal na vyhotovenie diela. V prípade prerušenia prác z tohto dôvodu nie je zhotoviteľ v omeškaní. </w:t>
      </w:r>
    </w:p>
    <w:p w:rsidR="003B43EA" w:rsidRPr="00D50752" w:rsidRDefault="003B43EA" w:rsidP="00E97A13">
      <w:pPr>
        <w:jc w:val="both"/>
      </w:pPr>
    </w:p>
    <w:p w:rsidR="003B43EA" w:rsidRPr="00D50752" w:rsidRDefault="003B43EA" w:rsidP="00E97A13">
      <w:pPr>
        <w:jc w:val="both"/>
      </w:pPr>
      <w:r w:rsidRPr="00D50752">
        <w:t>9.11. Zhotoviteľ je povinný zúčastňovať sa pracovných porád a kontrol na stavbe, ktoré bude v priebehu realizácie diela zvolávať objednávateľ. Objednávateľ minimálne sedem pracovných dní vopred písomne oznámi zhotoviteľovi ich presný termín.</w:t>
      </w:r>
    </w:p>
    <w:p w:rsidR="003B43EA" w:rsidRPr="00D50752" w:rsidRDefault="003B43EA" w:rsidP="00E97A13">
      <w:pPr>
        <w:jc w:val="both"/>
      </w:pPr>
    </w:p>
    <w:p w:rsidR="003B43EA" w:rsidRPr="00D50752" w:rsidRDefault="003B43EA" w:rsidP="00E97A13">
      <w:pPr>
        <w:jc w:val="both"/>
      </w:pPr>
      <w:r w:rsidRPr="00D50752">
        <w:t xml:space="preserve">9.12. Zhotoviteľ zodpovedá za bezpečnosť práce, ochranu zdravia zamestnancov, bezpečnosť technických zariadení pri stavebných prácach, za dodržiavanie všeobecne záväzných právnych predpisov a STN, týkajúcich sa činností pri vykonávaní diela a ochrany životného prostredia. </w:t>
      </w:r>
      <w:r w:rsidRPr="00D50752">
        <w:lastRenderedPageBreak/>
        <w:t>Pokiaľ porušením tejto povinnosti zhotoviteľa vznikne škoda v priestoroch staveniska alebo v jeho blízkosti, náklady spojené s odstránením tejto škody znáša zhotoviteľ.</w:t>
      </w:r>
    </w:p>
    <w:p w:rsidR="003B43EA" w:rsidRPr="00D50752" w:rsidRDefault="003B43EA" w:rsidP="00E97A13">
      <w:pPr>
        <w:jc w:val="both"/>
      </w:pPr>
    </w:p>
    <w:p w:rsidR="003B43EA" w:rsidRPr="00D50752" w:rsidRDefault="003B43EA" w:rsidP="00E97A13">
      <w:pPr>
        <w:jc w:val="both"/>
      </w:pPr>
      <w:r w:rsidRPr="00D50752">
        <w:t>9.13. Zhotoviteľ splní svoju povinnosť vykonávať dielo, ktoré je predmetom tejto zmluvy, jeho riadnym dokončením. Podmienkou odovzdania prevzatia diela je úspešné vykonanie všetkých skúšok predpísaných osobitnými predpismi, záväznými normami a projektovou dokumentáciou. Zhotoviteľ protokolárne odovzdá dielo objednávateľovi a objednávateľ je povinný ukončené dielo prevziať, ak sa nevyskytli také vady, ktoré bránia jeho riadnemu užívaniu.</w:t>
      </w:r>
    </w:p>
    <w:p w:rsidR="003B43EA" w:rsidRPr="00D50752" w:rsidRDefault="003B43EA" w:rsidP="00E97A13">
      <w:pPr>
        <w:jc w:val="both"/>
      </w:pPr>
    </w:p>
    <w:p w:rsidR="003B43EA" w:rsidRPr="00D50752" w:rsidRDefault="003B43EA" w:rsidP="00E97A13">
      <w:pPr>
        <w:jc w:val="both"/>
      </w:pPr>
      <w:r w:rsidRPr="00D50752">
        <w:t>9.14. Pre odovzdanie predmetu zmluvy platí:</w:t>
      </w:r>
    </w:p>
    <w:p w:rsidR="003B43EA" w:rsidRPr="00D50752" w:rsidRDefault="003B43EA" w:rsidP="007C3D0E">
      <w:pPr>
        <w:numPr>
          <w:ilvl w:val="0"/>
          <w:numId w:val="5"/>
        </w:numPr>
        <w:jc w:val="both"/>
      </w:pPr>
      <w:r w:rsidRPr="00D50752">
        <w:t>Zmluvné strany vyhotovia protokol o odovzdaní a prevzatí predmetu zmluvy podpísaný osobami oprávnenými konať vo veciach technických. Protokol bude obsahovať najmä základné údaje dokončeného diela, súpis zistených drobných vád a nedorobkov (ak sa takéto vyskytnú), dohodu o opatreniach a lehotách na ich odstránenie, prípadne dohodu o iných právach zo zodpovednosti za vady.</w:t>
      </w:r>
    </w:p>
    <w:p w:rsidR="003B43EA" w:rsidRPr="00D50752" w:rsidRDefault="003B43EA" w:rsidP="007C3D0E">
      <w:pPr>
        <w:numPr>
          <w:ilvl w:val="0"/>
          <w:numId w:val="5"/>
        </w:numPr>
        <w:jc w:val="both"/>
      </w:pPr>
      <w:r w:rsidRPr="00D50752">
        <w:t>Ak objednávateľ odmietne podpísať protokol o odovzdaní a prevzatí predmetu zmluvy, spíšu zmluvné strany zápis, v ktorom uvedú svoje stanoviská a ich odôvodnenie.</w:t>
      </w:r>
    </w:p>
    <w:p w:rsidR="003B43EA" w:rsidRPr="00D50752" w:rsidRDefault="003B43EA" w:rsidP="007C3D0E">
      <w:pPr>
        <w:numPr>
          <w:ilvl w:val="0"/>
          <w:numId w:val="5"/>
        </w:numPr>
        <w:jc w:val="both"/>
      </w:pPr>
      <w:r w:rsidRPr="00D50752">
        <w:t>Drobné odchýlky od projektovej dokumentácie, ktoré nemenia prijaté riešenie ani nezvyšujú cenu prác, nie sú vadami, ak boli dohodnuté aspoň súhlasným zápisom projektanta a objednávateľa v stavebnom  denníku. Tieto odchýlky je zhotoviteľ povinný vyznačiť v projektovej dokumentácii skutočného vyhotovenia.</w:t>
      </w:r>
    </w:p>
    <w:p w:rsidR="003B43EA" w:rsidRPr="00D50752" w:rsidRDefault="003B43EA" w:rsidP="007C3D0E">
      <w:pPr>
        <w:numPr>
          <w:ilvl w:val="0"/>
          <w:numId w:val="5"/>
        </w:numPr>
        <w:jc w:val="both"/>
      </w:pPr>
      <w:r w:rsidRPr="00D50752">
        <w:t>Pri preberaní diela zistené prípadné drobné nedorobky, ktorých charakter umožňuje užívanie diela, nie sú dôvodom neprevzatia hotového diela objednávateľom.</w:t>
      </w:r>
    </w:p>
    <w:p w:rsidR="003B43EA" w:rsidRPr="00D50752" w:rsidRDefault="003B43EA" w:rsidP="00C56047">
      <w:pPr>
        <w:ind w:left="720"/>
        <w:jc w:val="both"/>
      </w:pPr>
    </w:p>
    <w:p w:rsidR="003B43EA" w:rsidRPr="00D50752" w:rsidRDefault="003B43EA" w:rsidP="00D731A4">
      <w:pPr>
        <w:ind w:left="360"/>
        <w:jc w:val="both"/>
      </w:pPr>
    </w:p>
    <w:p w:rsidR="003B43EA" w:rsidRPr="00D50752" w:rsidRDefault="003B43EA" w:rsidP="00D731A4">
      <w:pPr>
        <w:jc w:val="both"/>
      </w:pPr>
      <w:r w:rsidRPr="00D50752">
        <w:t>9.15. Na odovzdávacom – preberacom konaní sa preverí, či je záväzok zhotoviteľa splnený tak, ako je stanovené v predmete zmluvy, prevedie sa fyzická kontrola vykonaného diela, jeho súčasti a príslušenstva, overia sa revízne správy, atesty a komplexné skúšky stavby.</w:t>
      </w:r>
    </w:p>
    <w:p w:rsidR="003B43EA" w:rsidRPr="00D50752" w:rsidRDefault="003B43EA" w:rsidP="00D731A4">
      <w:pPr>
        <w:jc w:val="both"/>
      </w:pPr>
    </w:p>
    <w:p w:rsidR="003B43EA" w:rsidRPr="00D50752" w:rsidRDefault="003B43EA" w:rsidP="00D731A4">
      <w:pPr>
        <w:jc w:val="both"/>
      </w:pPr>
      <w:r w:rsidRPr="00D50752">
        <w:t>9.16. Zhotoviteľ je povinný po odovzdaní predmetu zmluvy usporiadať stroje, zariadenia a zvyšný materiál na stavenisku tak, aby dielo mohlo byť riadne užívané, pričom stavenisko je povinný vypratať do 10 dní odo dňa odovzdania a prevzatia diela.</w:t>
      </w:r>
    </w:p>
    <w:p w:rsidR="003B43EA" w:rsidRPr="00D50752" w:rsidRDefault="003B43EA" w:rsidP="00D731A4">
      <w:pPr>
        <w:jc w:val="both"/>
      </w:pPr>
    </w:p>
    <w:p w:rsidR="003B43EA" w:rsidRPr="00D50752" w:rsidRDefault="003B43EA" w:rsidP="00D731A4">
      <w:pPr>
        <w:jc w:val="both"/>
      </w:pPr>
      <w:r w:rsidRPr="00D50752">
        <w:t>9.17. Bez predchádzajúcej dohody nesmie objednávateľ, resp. užívateľ dielo užívať, ktoré nebolo odovzdané a prevzaté. Za neoprávnené užívanie sa nepovažuje prípad, keď objednávateľ, alebo jeho zmluvný partner vykonáva na neprevzatej dodávke práce podľa projektovej dokumentácie, alebo komplexné skúšky zabudovaných a namontovaných technologických zariadení, ktoré nie sú predmetom plnenia zhotoviteľa.</w:t>
      </w:r>
    </w:p>
    <w:p w:rsidR="003B43EA" w:rsidRPr="00D50752" w:rsidRDefault="003B43EA" w:rsidP="00D731A4">
      <w:pPr>
        <w:jc w:val="both"/>
      </w:pPr>
    </w:p>
    <w:p w:rsidR="003B43EA" w:rsidRPr="00D50752" w:rsidRDefault="003B43EA" w:rsidP="00D731A4">
      <w:pPr>
        <w:jc w:val="both"/>
      </w:pPr>
      <w:r w:rsidRPr="00D50752">
        <w:t>9.18. Zhotoviteľ nezodpovedá za škody, ktoré vzniknú pre predčasnom užívaní stavby, na ktorom sa zmluvné strany dohodli a boli preukázateľne spôsobené zo strany objednávateľa. Zhotoviteľ ich na základe vzájomnej dohody a dodatku k zmluve odstráni na náklady objednávateľa.</w:t>
      </w:r>
    </w:p>
    <w:p w:rsidR="003B43EA" w:rsidRPr="00D50752" w:rsidRDefault="003B43EA" w:rsidP="00D731A4">
      <w:pPr>
        <w:jc w:val="both"/>
      </w:pPr>
    </w:p>
    <w:p w:rsidR="003B43EA" w:rsidRPr="00D50752" w:rsidRDefault="003B43EA" w:rsidP="00D731A4">
      <w:pPr>
        <w:jc w:val="both"/>
      </w:pPr>
      <w:r w:rsidRPr="00D50752">
        <w:t>9.19. Zhotoviteľ sa zaväzuje dodržať pri realizácii diela podmienky určené príslušným stavebným úradom v stavebnom povolení.</w:t>
      </w:r>
    </w:p>
    <w:p w:rsidR="003B43EA" w:rsidRPr="00D50752" w:rsidRDefault="003B43EA" w:rsidP="00D731A4">
      <w:pPr>
        <w:jc w:val="both"/>
      </w:pPr>
    </w:p>
    <w:p w:rsidR="003B43EA" w:rsidRPr="00D50752" w:rsidRDefault="003B43EA" w:rsidP="00082854">
      <w:pPr>
        <w:jc w:val="center"/>
        <w:rPr>
          <w:b/>
        </w:rPr>
      </w:pPr>
      <w:r w:rsidRPr="00D50752">
        <w:rPr>
          <w:b/>
        </w:rPr>
        <w:t>Článok X.</w:t>
      </w:r>
    </w:p>
    <w:p w:rsidR="003B43EA" w:rsidRPr="00D50752" w:rsidRDefault="003B43EA" w:rsidP="00082854">
      <w:pPr>
        <w:jc w:val="center"/>
        <w:rPr>
          <w:b/>
        </w:rPr>
      </w:pPr>
      <w:r w:rsidRPr="00D50752">
        <w:rPr>
          <w:b/>
        </w:rPr>
        <w:t>Platobné podmienky</w:t>
      </w:r>
    </w:p>
    <w:p w:rsidR="003B43EA" w:rsidRPr="00D50752" w:rsidRDefault="003B43EA" w:rsidP="00D731A4">
      <w:pPr>
        <w:jc w:val="both"/>
      </w:pPr>
    </w:p>
    <w:p w:rsidR="003B43EA" w:rsidRPr="00D50752" w:rsidRDefault="003B43EA" w:rsidP="00D731A4">
      <w:pPr>
        <w:jc w:val="both"/>
      </w:pPr>
      <w:r w:rsidRPr="00D50752">
        <w:t xml:space="preserve">10.1. </w:t>
      </w:r>
      <w:r w:rsidRPr="005D44F6">
        <w:t>Zhotoviteľ bude predmet zmluvy fakturovať po jeho ukončení, resp. po odovzdaní</w:t>
      </w:r>
      <w:r w:rsidR="0019614C" w:rsidRPr="005D44F6">
        <w:t xml:space="preserve"> a prevzatí dokončeného diela</w:t>
      </w:r>
      <w:r w:rsidRPr="005D44F6">
        <w:t>.</w:t>
      </w:r>
      <w:r w:rsidRPr="00D50752">
        <w:t xml:space="preserve"> Podkladom pre vyhotovenie faktúry bude  zhotoviteľom vyhotovený súpis zmluvne dohodnutých a vykonaných prác a dodávok písomne odsúhlasený zástupcom objednávateľa a ocenený jednotkovými cenami z ponukového rozpočtu zhotoviteľa, ktorý tvorí prílohu č.1. tejto zmluvy. </w:t>
      </w:r>
    </w:p>
    <w:p w:rsidR="003B43EA" w:rsidRPr="00D50752" w:rsidRDefault="003B43EA" w:rsidP="00D731A4">
      <w:pPr>
        <w:jc w:val="both"/>
      </w:pPr>
    </w:p>
    <w:p w:rsidR="003B43EA" w:rsidRPr="00D50752" w:rsidRDefault="003B43EA" w:rsidP="00D731A4">
      <w:pPr>
        <w:jc w:val="both"/>
      </w:pPr>
      <w:r w:rsidRPr="00D50752">
        <w:t>10.2. Zhotoviteľ predloží technickému dozoru súpis vykonaných prác a dodávok na potvrdenie. Súpis vykonaných prác, vrátane ich ocenenia, schvaľuje objednávateľ po predchádzajúcom odsúhlasení technickým dozorom do troch pracovných dní. Ak objednávateľ v stanovenej lehote súpis vykonaných prác neschváli alebo neuvedie dôvody jeho neschválenia, platí nevyvrátiteľná domnienka, že súpis zhotoviteľa je objednávateľom schválený.</w:t>
      </w:r>
    </w:p>
    <w:p w:rsidR="003B43EA" w:rsidRPr="00D50752" w:rsidRDefault="003B43EA" w:rsidP="00D731A4">
      <w:pPr>
        <w:jc w:val="both"/>
      </w:pPr>
    </w:p>
    <w:p w:rsidR="003B43EA" w:rsidRPr="00D50752" w:rsidRDefault="003B43EA" w:rsidP="00D731A4">
      <w:pPr>
        <w:jc w:val="both"/>
      </w:pPr>
      <w:r w:rsidRPr="00D50752">
        <w:t>10.3. Na základe potvrdeného súpisu zmluvne dohodnutých a vykonaných prác a dodávok vyhotoví zhotoviteľ faktúru – daňový doklad a doručí ju na adresu objednávateľa.</w:t>
      </w:r>
    </w:p>
    <w:p w:rsidR="003B43EA" w:rsidRPr="00D50752" w:rsidRDefault="003B43EA" w:rsidP="00D731A4">
      <w:pPr>
        <w:jc w:val="both"/>
      </w:pPr>
    </w:p>
    <w:p w:rsidR="003B43EA" w:rsidRPr="00D50752" w:rsidRDefault="003B43EA" w:rsidP="00D731A4">
      <w:pPr>
        <w:jc w:val="both"/>
      </w:pPr>
      <w:r w:rsidRPr="00D50752">
        <w:t xml:space="preserve">10.4. Faktúry vystavené zhotoviteľom musia obsahovať všetky náležitosti daňového dokladu v súlade s platnou právnou úpravou SR. V prípade, že daňový doklad nebude obsahovať tieto náležitosti, objednávateľ má právo vrátiť ho na doplnenie a prepracovanie. V takomto prípade sa preruší lehota splatnosti a nová lehota splatnosti pre objednávateľa začne plynúť prevzatím daňového dokladu. </w:t>
      </w:r>
    </w:p>
    <w:p w:rsidR="003B43EA" w:rsidRPr="00D50752" w:rsidRDefault="003B43EA" w:rsidP="00D731A4">
      <w:pPr>
        <w:jc w:val="both"/>
      </w:pPr>
    </w:p>
    <w:p w:rsidR="003B43EA" w:rsidRPr="00D50752" w:rsidRDefault="003B43EA" w:rsidP="00D731A4">
      <w:pPr>
        <w:jc w:val="both"/>
      </w:pPr>
      <w:r w:rsidRPr="00D50752">
        <w:t>10.5. Lehota splatnosti všetkých vystavených faktúr zhotoviteľom je 14 dní od jej doručenia objednávateľovi.</w:t>
      </w:r>
    </w:p>
    <w:p w:rsidR="003B43EA" w:rsidRPr="00D50752" w:rsidRDefault="003B43EA" w:rsidP="00D731A4">
      <w:pPr>
        <w:jc w:val="both"/>
      </w:pPr>
    </w:p>
    <w:p w:rsidR="003B43EA" w:rsidRPr="00D50752" w:rsidRDefault="003B43EA" w:rsidP="008C507F">
      <w:pPr>
        <w:jc w:val="center"/>
        <w:rPr>
          <w:b/>
        </w:rPr>
      </w:pPr>
      <w:r w:rsidRPr="00D50752">
        <w:rPr>
          <w:b/>
        </w:rPr>
        <w:t>Článok XI.</w:t>
      </w:r>
    </w:p>
    <w:p w:rsidR="003B43EA" w:rsidRPr="00D50752" w:rsidRDefault="003B43EA" w:rsidP="008C507F">
      <w:pPr>
        <w:jc w:val="center"/>
        <w:rPr>
          <w:b/>
        </w:rPr>
      </w:pPr>
      <w:r w:rsidRPr="00D50752">
        <w:rPr>
          <w:b/>
        </w:rPr>
        <w:t>Zodpovednosť za vady a záruky</w:t>
      </w:r>
    </w:p>
    <w:p w:rsidR="003B43EA" w:rsidRPr="00D50752" w:rsidRDefault="003B43EA" w:rsidP="00D731A4">
      <w:pPr>
        <w:jc w:val="both"/>
      </w:pPr>
    </w:p>
    <w:p w:rsidR="003B43EA" w:rsidRPr="00D50752" w:rsidRDefault="003B43EA" w:rsidP="00D731A4">
      <w:pPr>
        <w:jc w:val="both"/>
      </w:pPr>
      <w:r w:rsidRPr="00D50752">
        <w:t>11.1. Zhotoviteľ zodpovedá za to, že predmet plnenia má v dobe prevzatia zmluvne dohodnuté vlastnosti, že zodpovedá technickým normám a predpisom SR, a že nemá chyby, ktoré by rušili, alebo znižovali hodnotu alebo schopnosť jeho používania k zvyčajným alebo v zmluve predpokladaným účelom.</w:t>
      </w:r>
    </w:p>
    <w:p w:rsidR="003B43EA" w:rsidRPr="00D50752" w:rsidRDefault="003B43EA" w:rsidP="00D731A4">
      <w:pPr>
        <w:jc w:val="both"/>
      </w:pPr>
    </w:p>
    <w:p w:rsidR="003B43EA" w:rsidRPr="00D50752" w:rsidRDefault="003B43EA" w:rsidP="00D731A4">
      <w:pPr>
        <w:jc w:val="both"/>
      </w:pPr>
      <w:r w:rsidRPr="00D50752">
        <w:t>11.2. Zhotoviteľ zodpovedá za vady, ktoré predmet má v čase jeho odovzdania objednávateľovi. Za vady, ktoré sa prejavili po odovzdaní diela, zodpovedá zhotoviteľ iba vtedy, ak boli spôsobené porušením jeho povinností.</w:t>
      </w:r>
    </w:p>
    <w:p w:rsidR="003B43EA" w:rsidRPr="00D50752" w:rsidRDefault="003B43EA" w:rsidP="00D731A4">
      <w:pPr>
        <w:jc w:val="both"/>
      </w:pPr>
    </w:p>
    <w:p w:rsidR="003B43EA" w:rsidRPr="00D50752" w:rsidRDefault="003B43EA" w:rsidP="00D731A4">
      <w:pPr>
        <w:jc w:val="both"/>
      </w:pPr>
      <w:r w:rsidRPr="00D50752">
        <w:t xml:space="preserve">11.3. Zhotoviteľ nezodpovedá za vady diela, ktoré boli spôsobené použitím veci, poskytnutých objednávateľom a zhotoviteľ, ani pri vynaložení odbornej starostlivosti nevhodnosť týchto vecí nemohol zistiť, alebo na </w:t>
      </w:r>
      <w:proofErr w:type="spellStart"/>
      <w:r w:rsidRPr="00D50752">
        <w:t>ne</w:t>
      </w:r>
      <w:proofErr w:type="spellEnd"/>
      <w:r w:rsidRPr="00D50752">
        <w:t xml:space="preserve"> objednávateľa upozornil a objednávateľ na ich použití trval. Zhotoviteľ tak isto nezodpovedá za vady, spôsobené dodržiavaním nevhodných pokynov daných objednávateľom, ak zhotoviteľ na nevhodnosť týchto pokynov upozornil a objednávateľ na ich dodržaní písomne trval alebo ak zhotoviteľ túto nevhodnosť nemohol zistiť.</w:t>
      </w:r>
    </w:p>
    <w:p w:rsidR="003B43EA" w:rsidRPr="00D50752" w:rsidRDefault="003B43EA" w:rsidP="00D731A4">
      <w:pPr>
        <w:jc w:val="both"/>
      </w:pPr>
    </w:p>
    <w:p w:rsidR="003B43EA" w:rsidRPr="00D50752" w:rsidRDefault="003B43EA" w:rsidP="00D731A4">
      <w:pPr>
        <w:jc w:val="both"/>
      </w:pPr>
      <w:r w:rsidRPr="00D50752">
        <w:t xml:space="preserve">11.4. Záručná doba na stavebné práce je 36 mesiacov od odovzdania a prevzatia diala. Na tovary a zariadenia platí záruka daná výrobcom. </w:t>
      </w:r>
    </w:p>
    <w:p w:rsidR="003B43EA" w:rsidRPr="00D50752" w:rsidRDefault="003B43EA" w:rsidP="00D731A4">
      <w:pPr>
        <w:jc w:val="both"/>
      </w:pPr>
    </w:p>
    <w:p w:rsidR="003B43EA" w:rsidRPr="00D50752" w:rsidRDefault="003B43EA" w:rsidP="00D731A4">
      <w:pPr>
        <w:jc w:val="both"/>
      </w:pPr>
      <w:r w:rsidRPr="00D50752">
        <w:lastRenderedPageBreak/>
        <w:t>11.5. Záruka sa vzťahuje na dielo za predpokladu riadnej starostlivosti a údržby diela objednávateľom. Záruka sa nevzťahuje na prípady poškodenia diela, resp. poškodenia živelnou pohromou.</w:t>
      </w:r>
    </w:p>
    <w:p w:rsidR="003B43EA" w:rsidRPr="00D50752" w:rsidRDefault="003B43EA" w:rsidP="00D731A4">
      <w:pPr>
        <w:jc w:val="both"/>
      </w:pPr>
      <w:r w:rsidRPr="00D50752">
        <w:t>11.6. Zhotoviteľ sa zaväzuje začať s odstraňovaním prípadných vád predmetu plnenia reklamovaných objednávateľom do 15 dní odo dňa reklamácie, ak nedôjde k obojstranne dohode o inom termíne.</w:t>
      </w:r>
    </w:p>
    <w:p w:rsidR="003B43EA" w:rsidRPr="00D50752" w:rsidRDefault="003B43EA" w:rsidP="00D731A4">
      <w:pPr>
        <w:jc w:val="both"/>
      </w:pPr>
    </w:p>
    <w:p w:rsidR="003B43EA" w:rsidRPr="00D50752" w:rsidRDefault="003B43EA" w:rsidP="00D731A4">
      <w:pPr>
        <w:jc w:val="both"/>
      </w:pPr>
      <w:r w:rsidRPr="00D50752">
        <w:t>11.7. Objednávateľ je povinný umožniť zhotoviteľovi prístup do priestorov, kde sa majú záručné vady odstraňovať.</w:t>
      </w:r>
    </w:p>
    <w:p w:rsidR="003B43EA" w:rsidRPr="00D50752" w:rsidRDefault="003B43EA" w:rsidP="00D731A4">
      <w:pPr>
        <w:jc w:val="both"/>
      </w:pPr>
    </w:p>
    <w:p w:rsidR="003B43EA" w:rsidRPr="00D50752" w:rsidRDefault="003B43EA" w:rsidP="00AD1D57">
      <w:pPr>
        <w:jc w:val="center"/>
        <w:rPr>
          <w:b/>
        </w:rPr>
      </w:pPr>
      <w:r w:rsidRPr="00D50752">
        <w:rPr>
          <w:b/>
        </w:rPr>
        <w:t>Článok XII.</w:t>
      </w:r>
    </w:p>
    <w:p w:rsidR="003B43EA" w:rsidRPr="00D50752" w:rsidRDefault="003B43EA" w:rsidP="00AD1D57">
      <w:pPr>
        <w:jc w:val="center"/>
        <w:rPr>
          <w:b/>
        </w:rPr>
      </w:pPr>
      <w:r w:rsidRPr="00D50752">
        <w:rPr>
          <w:b/>
        </w:rPr>
        <w:t>Zmluvné pokuty a sankcie</w:t>
      </w:r>
    </w:p>
    <w:p w:rsidR="003B43EA" w:rsidRPr="00D50752" w:rsidRDefault="003B43EA" w:rsidP="00D731A4">
      <w:pPr>
        <w:jc w:val="both"/>
      </w:pPr>
    </w:p>
    <w:p w:rsidR="003B43EA" w:rsidRPr="00D50752" w:rsidRDefault="003B43EA" w:rsidP="00D731A4">
      <w:pPr>
        <w:jc w:val="both"/>
      </w:pPr>
      <w:r w:rsidRPr="00D50752">
        <w:t>12.1. V prípade, že zhotoviteľ neodovzdá zrealizovaný predmet zmluvy v zmluvnom termíne, objednávateľ má právo na zmluvnú pokutu vo výške 0,01 % z ceny diela bez DPH za každý deň omeškania.</w:t>
      </w:r>
    </w:p>
    <w:p w:rsidR="003B43EA" w:rsidRPr="00D50752" w:rsidRDefault="003B43EA" w:rsidP="00D731A4">
      <w:pPr>
        <w:jc w:val="both"/>
      </w:pPr>
    </w:p>
    <w:p w:rsidR="003B43EA" w:rsidRPr="00D50752" w:rsidRDefault="003B43EA" w:rsidP="00D731A4">
      <w:pPr>
        <w:jc w:val="both"/>
      </w:pPr>
      <w:r w:rsidRPr="00D50752">
        <w:t>12.2. V prípade, že je objednávateľ v omeškaní s úhradou faktúry, zhotoviteľ má právo na úroky z omeškania v zmysle § 369 Obchodného zákonníka.</w:t>
      </w:r>
    </w:p>
    <w:p w:rsidR="003B43EA" w:rsidRPr="00D50752" w:rsidRDefault="003B43EA" w:rsidP="00D731A4">
      <w:pPr>
        <w:jc w:val="both"/>
      </w:pPr>
    </w:p>
    <w:p w:rsidR="003B43EA" w:rsidRPr="00D50752" w:rsidRDefault="003B43EA" w:rsidP="009026D0">
      <w:pPr>
        <w:jc w:val="center"/>
        <w:rPr>
          <w:b/>
        </w:rPr>
      </w:pPr>
      <w:r w:rsidRPr="00D50752">
        <w:rPr>
          <w:b/>
        </w:rPr>
        <w:t>Článok XIII.</w:t>
      </w:r>
    </w:p>
    <w:p w:rsidR="003B43EA" w:rsidRPr="00D50752" w:rsidRDefault="003B43EA" w:rsidP="009026D0">
      <w:pPr>
        <w:jc w:val="center"/>
        <w:rPr>
          <w:b/>
        </w:rPr>
      </w:pPr>
      <w:r w:rsidRPr="00D50752">
        <w:rPr>
          <w:b/>
        </w:rPr>
        <w:t>Odstúpenie od zmluvy</w:t>
      </w:r>
    </w:p>
    <w:p w:rsidR="003B43EA" w:rsidRPr="00D50752" w:rsidRDefault="003B43EA" w:rsidP="00D731A4">
      <w:pPr>
        <w:jc w:val="both"/>
      </w:pPr>
    </w:p>
    <w:p w:rsidR="003B43EA" w:rsidRPr="00D50752" w:rsidRDefault="003B43EA" w:rsidP="00D731A4">
      <w:pPr>
        <w:jc w:val="both"/>
      </w:pPr>
      <w:r w:rsidRPr="00D50752">
        <w:t>13.1. Od zmluvy možno odstúpiť v prípadoch, ktoré stanovuje zmluva a § 344 a </w:t>
      </w:r>
      <w:proofErr w:type="spellStart"/>
      <w:r w:rsidRPr="00D50752">
        <w:t>nasl</w:t>
      </w:r>
      <w:proofErr w:type="spellEnd"/>
      <w:r w:rsidRPr="00D50752">
        <w:t>. Obchodného zákonníka.</w:t>
      </w:r>
    </w:p>
    <w:p w:rsidR="003B43EA" w:rsidRPr="00D50752" w:rsidRDefault="003B43EA" w:rsidP="00D731A4">
      <w:pPr>
        <w:jc w:val="both"/>
      </w:pPr>
    </w:p>
    <w:p w:rsidR="003B43EA" w:rsidRPr="00D50752" w:rsidRDefault="003B43EA" w:rsidP="00D731A4">
      <w:pPr>
        <w:jc w:val="both"/>
      </w:pPr>
      <w:r w:rsidRPr="00D50752">
        <w:t>13.2. Odstúpenie od zmluvy môže byť obmedzené na určitú časť zmluvných prác a dodávok.</w:t>
      </w:r>
    </w:p>
    <w:p w:rsidR="003B43EA" w:rsidRPr="00D50752" w:rsidRDefault="003B43EA" w:rsidP="00D731A4">
      <w:pPr>
        <w:jc w:val="both"/>
      </w:pPr>
    </w:p>
    <w:p w:rsidR="003B43EA" w:rsidRPr="00D50752" w:rsidRDefault="003B43EA" w:rsidP="00D731A4">
      <w:pPr>
        <w:jc w:val="both"/>
      </w:pPr>
      <w:r w:rsidRPr="00D50752">
        <w:t>13.3. Odstúpenie od zmluvy musí byť druhej strane oznámené písomne.</w:t>
      </w:r>
    </w:p>
    <w:p w:rsidR="003B43EA" w:rsidRPr="00D50752" w:rsidRDefault="003B43EA" w:rsidP="00D731A4">
      <w:pPr>
        <w:jc w:val="both"/>
      </w:pPr>
    </w:p>
    <w:p w:rsidR="003B43EA" w:rsidRPr="00D50752" w:rsidRDefault="003B43EA" w:rsidP="009026D0">
      <w:pPr>
        <w:jc w:val="both"/>
      </w:pPr>
      <w:r w:rsidRPr="00D50752">
        <w:t>13.4. Objednávateľ je oprávnený odstúpiť od zmluvy v prípade podstatného porušenia zmluvy zo strany zhotoviteľa, za čo sa považujú tieto skutočnosti:</w:t>
      </w:r>
    </w:p>
    <w:p w:rsidR="003B43EA" w:rsidRPr="00D50752" w:rsidRDefault="003B43EA" w:rsidP="009026D0">
      <w:pPr>
        <w:numPr>
          <w:ilvl w:val="0"/>
          <w:numId w:val="8"/>
        </w:numPr>
        <w:jc w:val="both"/>
      </w:pPr>
      <w:r w:rsidRPr="00D50752">
        <w:t>ak zhotoviteľ v rozpore s ustanoveniami zmluvy prejavil svoj úmysel nepokračovať v plnení zmluvy,</w:t>
      </w:r>
    </w:p>
    <w:p w:rsidR="003B43EA" w:rsidRPr="00D50752" w:rsidRDefault="003B43EA" w:rsidP="009026D0">
      <w:pPr>
        <w:numPr>
          <w:ilvl w:val="0"/>
          <w:numId w:val="8"/>
        </w:numPr>
        <w:jc w:val="both"/>
      </w:pPr>
      <w:r w:rsidRPr="00D50752">
        <w:t>ak zhotoviteľ bude preukázateľne realizovať predmet zmluvy v rozpore s dohodnutými podmienkami tejto zmluvy, ak ide o vady, na ktoré bol zhotoviteľ písomne upozornený a ktoré napriek tomu neodstránil v primerane poskytnutej lehote.</w:t>
      </w:r>
    </w:p>
    <w:p w:rsidR="003B43EA" w:rsidRPr="00D50752" w:rsidRDefault="003B43EA" w:rsidP="009026D0">
      <w:pPr>
        <w:ind w:left="360"/>
        <w:jc w:val="both"/>
      </w:pPr>
    </w:p>
    <w:p w:rsidR="003B43EA" w:rsidRPr="00D50752" w:rsidRDefault="003B43EA" w:rsidP="009026D0">
      <w:pPr>
        <w:jc w:val="center"/>
        <w:rPr>
          <w:b/>
        </w:rPr>
      </w:pPr>
      <w:r w:rsidRPr="00D50752">
        <w:rPr>
          <w:b/>
        </w:rPr>
        <w:t>Článok XIV.</w:t>
      </w:r>
    </w:p>
    <w:p w:rsidR="003B43EA" w:rsidRPr="00D50752" w:rsidRDefault="003B43EA" w:rsidP="009026D0">
      <w:pPr>
        <w:jc w:val="center"/>
        <w:rPr>
          <w:b/>
        </w:rPr>
      </w:pPr>
      <w:r w:rsidRPr="00D50752">
        <w:rPr>
          <w:b/>
        </w:rPr>
        <w:t>Náhrada škody, právne vzťahy a dôsledky neplnenia zmluvy, vyššia moc</w:t>
      </w:r>
    </w:p>
    <w:p w:rsidR="003B43EA" w:rsidRPr="00D50752" w:rsidRDefault="003B43EA" w:rsidP="009026D0">
      <w:pPr>
        <w:jc w:val="both"/>
      </w:pPr>
    </w:p>
    <w:p w:rsidR="003B43EA" w:rsidRPr="00D50752" w:rsidRDefault="003B43EA" w:rsidP="009026D0">
      <w:pPr>
        <w:jc w:val="both"/>
      </w:pPr>
      <w:r w:rsidRPr="00D50752">
        <w:t>14.1. Každá zo zmluvných strán má nárok na náhradu škody, vzniknutej v dôsledku porušenia záväzku druhou stranou, a to v zmysle § 373 a </w:t>
      </w:r>
      <w:proofErr w:type="spellStart"/>
      <w:r w:rsidRPr="00D50752">
        <w:t>nasl</w:t>
      </w:r>
      <w:proofErr w:type="spellEnd"/>
      <w:r w:rsidRPr="00D50752">
        <w:t>. ustanovení Obchodného zákonníka. Jej výška bude vzájomne prerokovaná. Vecný rozsah rozpracovanosti nákladov ako aj finančné ohodnotenie bude odsúhlasené komisionálne zástupcami oboch zmluvných strán.</w:t>
      </w:r>
    </w:p>
    <w:p w:rsidR="003B43EA" w:rsidRPr="00D50752" w:rsidRDefault="003B43EA" w:rsidP="009026D0">
      <w:pPr>
        <w:jc w:val="both"/>
      </w:pPr>
    </w:p>
    <w:p w:rsidR="003B43EA" w:rsidRPr="00D50752" w:rsidRDefault="003B43EA" w:rsidP="009026D0">
      <w:pPr>
        <w:jc w:val="both"/>
      </w:pPr>
      <w:r w:rsidRPr="00D50752">
        <w:t xml:space="preserve">14.2. Objednávateľ je oprávnený odstúpiť od zmluvy úplne alebo čiastočne ak napriek prepracovaniu alebo nápravným opatreniam dodávateľa sú dodávky a práce alebo ich časti </w:t>
      </w:r>
      <w:proofErr w:type="spellStart"/>
      <w:r w:rsidRPr="00D50752">
        <w:t>vadné</w:t>
      </w:r>
      <w:proofErr w:type="spellEnd"/>
      <w:r w:rsidRPr="00D50752">
        <w:t xml:space="preserve"> v takom rozsahu, že ďalšie plnenie zmluvy nie je pre objednávateľa prijateľné.</w:t>
      </w:r>
    </w:p>
    <w:p w:rsidR="003B43EA" w:rsidRPr="00D50752" w:rsidRDefault="003B43EA" w:rsidP="009026D0">
      <w:pPr>
        <w:jc w:val="both"/>
      </w:pPr>
    </w:p>
    <w:p w:rsidR="003B43EA" w:rsidRPr="00D50752" w:rsidRDefault="003B43EA" w:rsidP="009026D0">
      <w:pPr>
        <w:jc w:val="both"/>
      </w:pPr>
      <w:r w:rsidRPr="00D50752">
        <w:lastRenderedPageBreak/>
        <w:t>14.3. Zhotoviteľ je povinný dbať na dodržiavanie pracovnej disciplíny, opatrení bezpečnosti a ochrane zdravia pri práci a požiarnej ochrany svojich zamestnancov a zamestnancov svojich subdodávateľov (osobitne zákazu požívania alkoholu a omamných látok) a dodržiavať všetky zmluvné podmienky.</w:t>
      </w:r>
    </w:p>
    <w:p w:rsidR="003B43EA" w:rsidRPr="00D50752" w:rsidRDefault="003B43EA" w:rsidP="009026D0">
      <w:pPr>
        <w:jc w:val="both"/>
      </w:pPr>
    </w:p>
    <w:p w:rsidR="003B43EA" w:rsidRPr="00D50752" w:rsidRDefault="003B43EA" w:rsidP="009026D0">
      <w:pPr>
        <w:jc w:val="both"/>
      </w:pPr>
      <w:r w:rsidRPr="00D50752">
        <w:t xml:space="preserve">14.4. V prípade výskytu vyššej moci (živelné pohromy, zemetrasenie, vojna) nie je neplnenie predmetu zmluvy </w:t>
      </w:r>
      <w:proofErr w:type="spellStart"/>
      <w:r w:rsidRPr="00D50752">
        <w:t>sankciované</w:t>
      </w:r>
      <w:proofErr w:type="spellEnd"/>
      <w:r w:rsidRPr="00D50752">
        <w:t xml:space="preserve"> a po dobu trvania vyššej moci neplynie doba výstavby.</w:t>
      </w:r>
    </w:p>
    <w:p w:rsidR="003B43EA" w:rsidRPr="00D50752" w:rsidRDefault="003B43EA" w:rsidP="009026D0">
      <w:pPr>
        <w:jc w:val="both"/>
      </w:pPr>
    </w:p>
    <w:p w:rsidR="003B43EA" w:rsidRPr="00D50752" w:rsidRDefault="003B43EA" w:rsidP="00BC7CD1">
      <w:pPr>
        <w:jc w:val="center"/>
        <w:rPr>
          <w:b/>
        </w:rPr>
      </w:pPr>
      <w:r w:rsidRPr="00D50752">
        <w:rPr>
          <w:b/>
        </w:rPr>
        <w:t>Článok XV.</w:t>
      </w:r>
    </w:p>
    <w:p w:rsidR="003B43EA" w:rsidRPr="00D50752" w:rsidRDefault="003B43EA" w:rsidP="00BC7CD1">
      <w:pPr>
        <w:jc w:val="center"/>
        <w:rPr>
          <w:b/>
        </w:rPr>
      </w:pPr>
      <w:r w:rsidRPr="00D50752">
        <w:rPr>
          <w:b/>
        </w:rPr>
        <w:t>Riešenie sporov, spoločné a záverečné ustanovenia</w:t>
      </w:r>
    </w:p>
    <w:p w:rsidR="003B43EA" w:rsidRPr="00D50752" w:rsidRDefault="003B43EA" w:rsidP="009026D0">
      <w:pPr>
        <w:jc w:val="both"/>
      </w:pPr>
    </w:p>
    <w:p w:rsidR="003B43EA" w:rsidRPr="00D50752" w:rsidRDefault="003B43EA" w:rsidP="009026D0">
      <w:pPr>
        <w:jc w:val="both"/>
      </w:pPr>
      <w:r w:rsidRPr="00D50752">
        <w:t>15.1. Práva a povinnosti zmluvných strán vyplývajúcich z tejto zmluvy sa riadia ustanoveniami tejto zmluvy. Práva a povinnosti zmluvných strán touto zmluvou neupravené sa riadia ustanoveniami Obchodného zákonníka a podporne ustanoveniami Občianskeho zákonníka v znení ich zmien a doplnkov.</w:t>
      </w:r>
    </w:p>
    <w:p w:rsidR="003B43EA" w:rsidRPr="00D50752" w:rsidRDefault="003B43EA" w:rsidP="009026D0">
      <w:pPr>
        <w:jc w:val="both"/>
      </w:pPr>
    </w:p>
    <w:p w:rsidR="003B43EA" w:rsidRPr="00D50752" w:rsidRDefault="003B43EA" w:rsidP="009026D0">
      <w:pPr>
        <w:jc w:val="both"/>
      </w:pPr>
      <w:r w:rsidRPr="00D50752">
        <w:t>15.2. Všetky spory, vyplývajúce z plnenia tejto zmluvy, budú zmluvné strany riešiť predovšetkým dohodou a vzájomným rokovaním. V prípade, ak k tejto dohode nedôjde, bude spor predložený k rozhodnutiu príslušného obchodného súdu podľa sídla obžalovaného, v zmysle príslušných ustanovení Občianskeho súdneho poriadku.</w:t>
      </w:r>
    </w:p>
    <w:p w:rsidR="003B43EA" w:rsidRPr="00D50752" w:rsidRDefault="003B43EA" w:rsidP="009026D0">
      <w:pPr>
        <w:jc w:val="both"/>
      </w:pPr>
    </w:p>
    <w:p w:rsidR="003B43EA" w:rsidRPr="00D50752" w:rsidRDefault="003B43EA" w:rsidP="009026D0">
      <w:pPr>
        <w:jc w:val="both"/>
      </w:pPr>
      <w:r w:rsidRPr="00D50752">
        <w:t>15.3. Zmluvu môžu zmluvné strany meniť len písomnými obojstranne odsúhlasenými a podpísanými dodatkami.</w:t>
      </w:r>
    </w:p>
    <w:p w:rsidR="003B43EA" w:rsidRPr="00D50752" w:rsidRDefault="003B43EA" w:rsidP="009026D0">
      <w:pPr>
        <w:jc w:val="both"/>
      </w:pPr>
      <w:r w:rsidRPr="00D50752">
        <w:t xml:space="preserve">15.4. Táto zmluva sa vyhotovuje v troch rovnopisoch, z ktorých objednávateľ </w:t>
      </w:r>
      <w:proofErr w:type="spellStart"/>
      <w:r w:rsidRPr="00D50752">
        <w:t>obdrží</w:t>
      </w:r>
      <w:proofErr w:type="spellEnd"/>
      <w:r w:rsidRPr="00D50752">
        <w:t xml:space="preserve"> dve vyhotovenia a zhotoviteľ jedno vyhotovenie.</w:t>
      </w:r>
    </w:p>
    <w:p w:rsidR="003B43EA" w:rsidRPr="00D50752" w:rsidRDefault="003B43EA" w:rsidP="009026D0">
      <w:pPr>
        <w:jc w:val="both"/>
      </w:pPr>
      <w:r w:rsidRPr="00D50752">
        <w:t>15.5. Ďalšie zmluvné podmienky, ktoré nie sú špecifikované v tejto zmluve, sú predmetom rokovania pri podpise zmluvy medzi zhotoviteľom a objednávateľom v rozsahu ustanovení platného Obchodného zákonníka a právnych predpisov upravujúcich rozpočtové hospodárenie objednávateľa a zákona č. 25/2006 Z. z. o verejnom obstarávaní a o zmene a doplnení niektorých zákonov v znení neskorších predpisov.</w:t>
      </w:r>
    </w:p>
    <w:p w:rsidR="003B43EA" w:rsidRPr="00D50752" w:rsidRDefault="003B43EA" w:rsidP="009026D0">
      <w:pPr>
        <w:jc w:val="both"/>
      </w:pPr>
      <w:r w:rsidRPr="00D50752">
        <w:t>15.6. Zmluva nadobudne platnosť a účinnosť dňom podpisu obidvoch zmluvných strán.</w:t>
      </w:r>
    </w:p>
    <w:p w:rsidR="003B43EA" w:rsidRPr="00D50752" w:rsidRDefault="003B43EA" w:rsidP="009026D0">
      <w:pPr>
        <w:jc w:val="both"/>
      </w:pPr>
      <w:r w:rsidRPr="00D50752">
        <w:t>15.7. Súčasťou tejto zmluvy je:</w:t>
      </w:r>
    </w:p>
    <w:p w:rsidR="003B43EA" w:rsidRPr="00D50752" w:rsidRDefault="003B43EA" w:rsidP="000D4A58">
      <w:pPr>
        <w:numPr>
          <w:ilvl w:val="0"/>
          <w:numId w:val="9"/>
        </w:numPr>
        <w:jc w:val="both"/>
      </w:pPr>
      <w:r w:rsidRPr="00D50752">
        <w:t>príloha č. 1. Ponukový rozpočet – ocenený výkaz výmer</w:t>
      </w:r>
    </w:p>
    <w:p w:rsidR="003B43EA" w:rsidRPr="00D50752" w:rsidRDefault="003B43EA" w:rsidP="00C17EAF">
      <w:pPr>
        <w:ind w:left="720"/>
        <w:jc w:val="both"/>
      </w:pPr>
    </w:p>
    <w:p w:rsidR="003B43EA" w:rsidRPr="00D50752" w:rsidRDefault="003B43EA" w:rsidP="00C17EAF">
      <w:pPr>
        <w:ind w:left="720"/>
        <w:jc w:val="both"/>
      </w:pPr>
    </w:p>
    <w:p w:rsidR="003B43EA" w:rsidRPr="00D50752" w:rsidRDefault="003B43EA" w:rsidP="00C17EAF">
      <w:pPr>
        <w:ind w:left="720"/>
        <w:jc w:val="both"/>
      </w:pPr>
    </w:p>
    <w:p w:rsidR="003B43EA" w:rsidRPr="00D50752" w:rsidRDefault="003B43EA" w:rsidP="00C17EAF">
      <w:pPr>
        <w:ind w:left="720"/>
        <w:jc w:val="both"/>
      </w:pPr>
    </w:p>
    <w:p w:rsidR="003B43EA" w:rsidRPr="00D50752" w:rsidRDefault="003B43EA" w:rsidP="00C17EAF">
      <w:pPr>
        <w:ind w:left="720"/>
        <w:jc w:val="both"/>
      </w:pPr>
    </w:p>
    <w:p w:rsidR="003B43EA" w:rsidRPr="00D50752" w:rsidRDefault="003B43EA" w:rsidP="000D4A58">
      <w:pPr>
        <w:jc w:val="both"/>
      </w:pPr>
    </w:p>
    <w:p w:rsidR="003B43EA" w:rsidRPr="00D50752" w:rsidRDefault="003B43EA" w:rsidP="000D4A58">
      <w:pPr>
        <w:jc w:val="both"/>
      </w:pPr>
      <w:r w:rsidRPr="00D50752">
        <w:t>V ................................................... dňa  ...............................</w:t>
      </w:r>
      <w:r w:rsidRPr="00D50752">
        <w:tab/>
      </w:r>
      <w:r w:rsidRPr="00D50752">
        <w:tab/>
        <w:t xml:space="preserve">        </w:t>
      </w:r>
    </w:p>
    <w:p w:rsidR="003B43EA" w:rsidRPr="00D50752" w:rsidRDefault="003B43EA" w:rsidP="000D4A58">
      <w:pPr>
        <w:jc w:val="both"/>
      </w:pPr>
    </w:p>
    <w:p w:rsidR="003B43EA" w:rsidRPr="00D50752" w:rsidRDefault="003B43EA" w:rsidP="000D4A58">
      <w:pPr>
        <w:jc w:val="both"/>
      </w:pPr>
    </w:p>
    <w:p w:rsidR="003B43EA" w:rsidRPr="00D50752" w:rsidRDefault="003B43EA" w:rsidP="000D4A58">
      <w:pPr>
        <w:jc w:val="both"/>
      </w:pPr>
    </w:p>
    <w:p w:rsidR="003B43EA" w:rsidRPr="00D50752" w:rsidRDefault="003B43EA" w:rsidP="000D4A58">
      <w:pPr>
        <w:jc w:val="both"/>
      </w:pPr>
      <w:r w:rsidRPr="00D50752">
        <w:t xml:space="preserve">       .....................................................</w:t>
      </w:r>
      <w:r w:rsidRPr="00D50752">
        <w:tab/>
      </w:r>
      <w:r w:rsidRPr="00D50752">
        <w:tab/>
      </w:r>
      <w:r w:rsidRPr="00D50752">
        <w:tab/>
        <w:t xml:space="preserve"> ....................................................</w:t>
      </w:r>
    </w:p>
    <w:p w:rsidR="003B43EA" w:rsidRPr="00D50752" w:rsidRDefault="003B43EA" w:rsidP="00D731A4">
      <w:pPr>
        <w:jc w:val="both"/>
      </w:pPr>
      <w:r w:rsidRPr="00D50752">
        <w:t xml:space="preserve">                 za objednávateľa   </w:t>
      </w:r>
      <w:r w:rsidRPr="00D50752">
        <w:tab/>
      </w:r>
      <w:r w:rsidRPr="00D50752">
        <w:tab/>
      </w:r>
      <w:r w:rsidRPr="00D50752">
        <w:tab/>
      </w:r>
      <w:r w:rsidRPr="00D50752">
        <w:tab/>
        <w:t xml:space="preserve">                za zhotoviteľa</w:t>
      </w:r>
    </w:p>
    <w:p w:rsidR="003B43EA" w:rsidRPr="00D50752" w:rsidRDefault="003B43EA" w:rsidP="002604C9">
      <w:pPr>
        <w:jc w:val="both"/>
      </w:pPr>
    </w:p>
    <w:sectPr w:rsidR="003B43EA" w:rsidRPr="00D50752" w:rsidSect="00C30242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064" w:rsidRDefault="00990064">
      <w:r>
        <w:separator/>
      </w:r>
    </w:p>
  </w:endnote>
  <w:endnote w:type="continuationSeparator" w:id="0">
    <w:p w:rsidR="00990064" w:rsidRDefault="00990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3EA" w:rsidRDefault="003B43EA" w:rsidP="00703793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B43EA" w:rsidRDefault="003B43EA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3EA" w:rsidRDefault="003B43EA" w:rsidP="00703793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111441">
      <w:rPr>
        <w:rStyle w:val="slostrany"/>
        <w:noProof/>
      </w:rPr>
      <w:t>8</w:t>
    </w:r>
    <w:r>
      <w:rPr>
        <w:rStyle w:val="slostrany"/>
      </w:rPr>
      <w:fldChar w:fldCharType="end"/>
    </w:r>
  </w:p>
  <w:p w:rsidR="003B43EA" w:rsidRDefault="003B43E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064" w:rsidRDefault="00990064">
      <w:r>
        <w:separator/>
      </w:r>
    </w:p>
  </w:footnote>
  <w:footnote w:type="continuationSeparator" w:id="0">
    <w:p w:rsidR="00990064" w:rsidRDefault="00990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27F51"/>
    <w:multiLevelType w:val="hybridMultilevel"/>
    <w:tmpl w:val="53CC1DF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35452"/>
    <w:multiLevelType w:val="hybridMultilevel"/>
    <w:tmpl w:val="19F88FC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77F2A"/>
    <w:multiLevelType w:val="hybridMultilevel"/>
    <w:tmpl w:val="A5FE88C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851A7"/>
    <w:multiLevelType w:val="hybridMultilevel"/>
    <w:tmpl w:val="83AA88E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A4F6C"/>
    <w:multiLevelType w:val="multilevel"/>
    <w:tmpl w:val="36BE9D3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42BB54C4"/>
    <w:multiLevelType w:val="hybridMultilevel"/>
    <w:tmpl w:val="32F8B774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701C2"/>
    <w:multiLevelType w:val="hybridMultilevel"/>
    <w:tmpl w:val="539042D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8B7162"/>
    <w:multiLevelType w:val="hybridMultilevel"/>
    <w:tmpl w:val="AA680AF8"/>
    <w:lvl w:ilvl="0" w:tplc="E0D04C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A3DF1"/>
    <w:multiLevelType w:val="hybridMultilevel"/>
    <w:tmpl w:val="FA32E258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076703"/>
    <w:multiLevelType w:val="hybridMultilevel"/>
    <w:tmpl w:val="8C4A7CA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80E"/>
    <w:rsid w:val="00046F86"/>
    <w:rsid w:val="0005244F"/>
    <w:rsid w:val="0006346B"/>
    <w:rsid w:val="00082854"/>
    <w:rsid w:val="000867EF"/>
    <w:rsid w:val="0009380E"/>
    <w:rsid w:val="000A30F5"/>
    <w:rsid w:val="000B4B31"/>
    <w:rsid w:val="000C10A8"/>
    <w:rsid w:val="000D4A58"/>
    <w:rsid w:val="000F1133"/>
    <w:rsid w:val="001067E8"/>
    <w:rsid w:val="00111441"/>
    <w:rsid w:val="0012361E"/>
    <w:rsid w:val="00130723"/>
    <w:rsid w:val="00153158"/>
    <w:rsid w:val="0017238A"/>
    <w:rsid w:val="0019614C"/>
    <w:rsid w:val="001A1848"/>
    <w:rsid w:val="001A2245"/>
    <w:rsid w:val="001B2066"/>
    <w:rsid w:val="001F5D89"/>
    <w:rsid w:val="00204815"/>
    <w:rsid w:val="00204B28"/>
    <w:rsid w:val="002200F1"/>
    <w:rsid w:val="00222685"/>
    <w:rsid w:val="00225005"/>
    <w:rsid w:val="00257613"/>
    <w:rsid w:val="002604C9"/>
    <w:rsid w:val="002925BA"/>
    <w:rsid w:val="002962ED"/>
    <w:rsid w:val="00297DBA"/>
    <w:rsid w:val="002A69CA"/>
    <w:rsid w:val="002C7F8B"/>
    <w:rsid w:val="002D56FE"/>
    <w:rsid w:val="00302C34"/>
    <w:rsid w:val="00302C7D"/>
    <w:rsid w:val="0031452F"/>
    <w:rsid w:val="00345CA0"/>
    <w:rsid w:val="00350415"/>
    <w:rsid w:val="003509DA"/>
    <w:rsid w:val="00357830"/>
    <w:rsid w:val="00384BBC"/>
    <w:rsid w:val="003A1FE6"/>
    <w:rsid w:val="003B43EA"/>
    <w:rsid w:val="003C0821"/>
    <w:rsid w:val="00410A41"/>
    <w:rsid w:val="00437C19"/>
    <w:rsid w:val="00446A02"/>
    <w:rsid w:val="00453F73"/>
    <w:rsid w:val="00454D00"/>
    <w:rsid w:val="00473ACE"/>
    <w:rsid w:val="004874E4"/>
    <w:rsid w:val="00492B97"/>
    <w:rsid w:val="00495D2C"/>
    <w:rsid w:val="004C579E"/>
    <w:rsid w:val="004E0CD4"/>
    <w:rsid w:val="00512031"/>
    <w:rsid w:val="005329EB"/>
    <w:rsid w:val="00543062"/>
    <w:rsid w:val="00561E43"/>
    <w:rsid w:val="0057361B"/>
    <w:rsid w:val="005D44F6"/>
    <w:rsid w:val="005D6AB9"/>
    <w:rsid w:val="005E4A3E"/>
    <w:rsid w:val="005F4AFB"/>
    <w:rsid w:val="0061558B"/>
    <w:rsid w:val="006300D7"/>
    <w:rsid w:val="00645EBA"/>
    <w:rsid w:val="00683353"/>
    <w:rsid w:val="006C5492"/>
    <w:rsid w:val="006C5C65"/>
    <w:rsid w:val="006D06A0"/>
    <w:rsid w:val="00703793"/>
    <w:rsid w:val="007137FF"/>
    <w:rsid w:val="00715E40"/>
    <w:rsid w:val="00723016"/>
    <w:rsid w:val="00734E6F"/>
    <w:rsid w:val="00744FEF"/>
    <w:rsid w:val="007571B7"/>
    <w:rsid w:val="007665F9"/>
    <w:rsid w:val="0077529C"/>
    <w:rsid w:val="007C3D0E"/>
    <w:rsid w:val="007C4356"/>
    <w:rsid w:val="007D7214"/>
    <w:rsid w:val="007E1019"/>
    <w:rsid w:val="008125DB"/>
    <w:rsid w:val="00824763"/>
    <w:rsid w:val="00826B63"/>
    <w:rsid w:val="0083547D"/>
    <w:rsid w:val="00841DEE"/>
    <w:rsid w:val="00852DC8"/>
    <w:rsid w:val="00873803"/>
    <w:rsid w:val="00892A32"/>
    <w:rsid w:val="008B53B6"/>
    <w:rsid w:val="008C507F"/>
    <w:rsid w:val="009026D0"/>
    <w:rsid w:val="00910715"/>
    <w:rsid w:val="00921045"/>
    <w:rsid w:val="009302AF"/>
    <w:rsid w:val="009515CE"/>
    <w:rsid w:val="00974232"/>
    <w:rsid w:val="00974444"/>
    <w:rsid w:val="00990064"/>
    <w:rsid w:val="009A47EE"/>
    <w:rsid w:val="009A699B"/>
    <w:rsid w:val="009B09D7"/>
    <w:rsid w:val="009D095D"/>
    <w:rsid w:val="009F10C8"/>
    <w:rsid w:val="009F1697"/>
    <w:rsid w:val="00A143A5"/>
    <w:rsid w:val="00A16BE2"/>
    <w:rsid w:val="00A86877"/>
    <w:rsid w:val="00AA308B"/>
    <w:rsid w:val="00AC07FA"/>
    <w:rsid w:val="00AD1D57"/>
    <w:rsid w:val="00AE4616"/>
    <w:rsid w:val="00AE520E"/>
    <w:rsid w:val="00AF2A9D"/>
    <w:rsid w:val="00B15E69"/>
    <w:rsid w:val="00B17C0F"/>
    <w:rsid w:val="00B31BD2"/>
    <w:rsid w:val="00B31C12"/>
    <w:rsid w:val="00B36CF3"/>
    <w:rsid w:val="00B37C02"/>
    <w:rsid w:val="00B4779A"/>
    <w:rsid w:val="00B83415"/>
    <w:rsid w:val="00B91830"/>
    <w:rsid w:val="00B9490B"/>
    <w:rsid w:val="00B94CE8"/>
    <w:rsid w:val="00BA07B1"/>
    <w:rsid w:val="00BB7469"/>
    <w:rsid w:val="00BC7486"/>
    <w:rsid w:val="00BC7CD1"/>
    <w:rsid w:val="00BE211C"/>
    <w:rsid w:val="00C17EAF"/>
    <w:rsid w:val="00C30242"/>
    <w:rsid w:val="00C440C6"/>
    <w:rsid w:val="00C56047"/>
    <w:rsid w:val="00C777E1"/>
    <w:rsid w:val="00C82387"/>
    <w:rsid w:val="00C82789"/>
    <w:rsid w:val="00C90268"/>
    <w:rsid w:val="00CA444C"/>
    <w:rsid w:val="00CA64A0"/>
    <w:rsid w:val="00CB7D8E"/>
    <w:rsid w:val="00CD55AB"/>
    <w:rsid w:val="00CE13B1"/>
    <w:rsid w:val="00CF2D27"/>
    <w:rsid w:val="00CF3179"/>
    <w:rsid w:val="00D04457"/>
    <w:rsid w:val="00D26817"/>
    <w:rsid w:val="00D34F89"/>
    <w:rsid w:val="00D44DFB"/>
    <w:rsid w:val="00D45F73"/>
    <w:rsid w:val="00D50752"/>
    <w:rsid w:val="00D529E0"/>
    <w:rsid w:val="00D6160C"/>
    <w:rsid w:val="00D731A4"/>
    <w:rsid w:val="00D9447D"/>
    <w:rsid w:val="00DC5C0E"/>
    <w:rsid w:val="00DD02A5"/>
    <w:rsid w:val="00DE0090"/>
    <w:rsid w:val="00DE1A9A"/>
    <w:rsid w:val="00E2008A"/>
    <w:rsid w:val="00E727BF"/>
    <w:rsid w:val="00E816BE"/>
    <w:rsid w:val="00E8279F"/>
    <w:rsid w:val="00E97A13"/>
    <w:rsid w:val="00EA772F"/>
    <w:rsid w:val="00EE6C82"/>
    <w:rsid w:val="00EF6DCE"/>
    <w:rsid w:val="00F14B3E"/>
    <w:rsid w:val="00F14C35"/>
    <w:rsid w:val="00F2020B"/>
    <w:rsid w:val="00F24EC5"/>
    <w:rsid w:val="00F4723E"/>
    <w:rsid w:val="00F63FB3"/>
    <w:rsid w:val="00F8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112B246-0371-42BC-8AD7-5507F952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30242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3509D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rsid w:val="00E727BF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492B97"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E727BF"/>
    <w:rPr>
      <w:rFonts w:cs="Times New Roman"/>
    </w:rPr>
  </w:style>
  <w:style w:type="character" w:customStyle="1" w:styleId="apple-style-span">
    <w:name w:val="apple-style-span"/>
    <w:basedOn w:val="Predvolenpsmoodseku"/>
    <w:uiPriority w:val="99"/>
    <w:rsid w:val="00AE520E"/>
    <w:rPr>
      <w:rFonts w:cs="Times New Roman"/>
    </w:rPr>
  </w:style>
  <w:style w:type="paragraph" w:customStyle="1" w:styleId="tl">
    <w:name w:val="Štýl"/>
    <w:uiPriority w:val="99"/>
    <w:rsid w:val="00BA07B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Odsekzoznamu">
    <w:name w:val="List Paragraph"/>
    <w:basedOn w:val="Normlny"/>
    <w:uiPriority w:val="99"/>
    <w:qFormat/>
    <w:rsid w:val="00BA07B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rsid w:val="002604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2604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525706"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2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2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2678</Words>
  <Characters>15268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dielo č</vt:lpstr>
    </vt:vector>
  </TitlesOfParts>
  <Company/>
  <LinksUpToDate>false</LinksUpToDate>
  <CharactersWithSpaces>17911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dielo č</dc:title>
  <dc:subject/>
  <dc:creator>PC</dc:creator>
  <cp:keywords/>
  <dc:description/>
  <cp:lastModifiedBy>Richard Tomik</cp:lastModifiedBy>
  <cp:revision>11</cp:revision>
  <cp:lastPrinted>2016-05-05T05:46:00Z</cp:lastPrinted>
  <dcterms:created xsi:type="dcterms:W3CDTF">2018-06-18T08:41:00Z</dcterms:created>
  <dcterms:modified xsi:type="dcterms:W3CDTF">2018-06-26T08:49:00Z</dcterms:modified>
</cp:coreProperties>
</file>